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604" w:rsidRDefault="00372192">
      <w:pPr>
        <w:spacing w:before="91" w:after="0" w:line="240" w:lineRule="auto"/>
        <w:ind w:left="111" w:right="-2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314143" behindDoc="1" locked="0" layoutInCell="1" allowOverlap="1" wp14:anchorId="283DCFB8" wp14:editId="66567B6A">
                <wp:simplePos x="0" y="0"/>
                <wp:positionH relativeFrom="page">
                  <wp:posOffset>2788920</wp:posOffset>
                </wp:positionH>
                <wp:positionV relativeFrom="page">
                  <wp:posOffset>8890</wp:posOffset>
                </wp:positionV>
                <wp:extent cx="2231390" cy="7753985"/>
                <wp:effectExtent l="0" t="0" r="0" b="0"/>
                <wp:wrapNone/>
                <wp:docPr id="154"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1390" cy="7753985"/>
                          <a:chOff x="4392" y="14"/>
                          <a:chExt cx="3514" cy="12211"/>
                        </a:xfrm>
                      </wpg:grpSpPr>
                      <pic:pic xmlns:pic="http://schemas.openxmlformats.org/drawingml/2006/picture">
                        <pic:nvPicPr>
                          <pic:cNvPr id="155" name="Picture 1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392" y="14"/>
                            <a:ext cx="3514" cy="12211"/>
                          </a:xfrm>
                          <a:prstGeom prst="rect">
                            <a:avLst/>
                          </a:prstGeom>
                          <a:noFill/>
                          <a:extLst>
                            <a:ext uri="{909E8E84-426E-40DD-AFC4-6F175D3DCCD1}">
                              <a14:hiddenFill xmlns:a14="http://schemas.microsoft.com/office/drawing/2010/main">
                                <a:solidFill>
                                  <a:srgbClr val="FFFFFF"/>
                                </a:solidFill>
                              </a14:hiddenFill>
                            </a:ext>
                          </a:extLst>
                        </pic:spPr>
                      </pic:pic>
                      <wpg:grpSp>
                        <wpg:cNvPr id="156" name="Group 146"/>
                        <wpg:cNvGrpSpPr>
                          <a:grpSpLocks/>
                        </wpg:cNvGrpSpPr>
                        <wpg:grpSpPr bwMode="auto">
                          <a:xfrm>
                            <a:off x="4909" y="11266"/>
                            <a:ext cx="2604" cy="589"/>
                            <a:chOff x="4909" y="11266"/>
                            <a:chExt cx="2604" cy="589"/>
                          </a:xfrm>
                        </wpg:grpSpPr>
                        <wps:wsp>
                          <wps:cNvPr id="157" name="Freeform 147"/>
                          <wps:cNvSpPr>
                            <a:spLocks/>
                          </wps:cNvSpPr>
                          <wps:spPr bwMode="auto">
                            <a:xfrm>
                              <a:off x="4909" y="11266"/>
                              <a:ext cx="2604" cy="589"/>
                            </a:xfrm>
                            <a:custGeom>
                              <a:avLst/>
                              <a:gdLst>
                                <a:gd name="T0" fmla="+- 0 7415 4909"/>
                                <a:gd name="T1" fmla="*/ T0 w 2604"/>
                                <a:gd name="T2" fmla="+- 0 11266 11266"/>
                                <a:gd name="T3" fmla="*/ 11266 h 589"/>
                                <a:gd name="T4" fmla="+- 0 4986 4909"/>
                                <a:gd name="T5" fmla="*/ T4 w 2604"/>
                                <a:gd name="T6" fmla="+- 0 11268 11266"/>
                                <a:gd name="T7" fmla="*/ 11268 h 589"/>
                                <a:gd name="T8" fmla="+- 0 4931 4909"/>
                                <a:gd name="T9" fmla="*/ T8 w 2604"/>
                                <a:gd name="T10" fmla="+- 0 11302 11266"/>
                                <a:gd name="T11" fmla="*/ 11302 h 589"/>
                                <a:gd name="T12" fmla="+- 0 4909 4909"/>
                                <a:gd name="T13" fmla="*/ T12 w 2604"/>
                                <a:gd name="T14" fmla="+- 0 11364 11266"/>
                                <a:gd name="T15" fmla="*/ 11364 h 589"/>
                                <a:gd name="T16" fmla="+- 0 4911 4909"/>
                                <a:gd name="T17" fmla="*/ T16 w 2604"/>
                                <a:gd name="T18" fmla="+- 0 11778 11266"/>
                                <a:gd name="T19" fmla="*/ 11778 h 589"/>
                                <a:gd name="T20" fmla="+- 0 4945 4909"/>
                                <a:gd name="T21" fmla="*/ T20 w 2604"/>
                                <a:gd name="T22" fmla="+- 0 11833 11266"/>
                                <a:gd name="T23" fmla="*/ 11833 h 589"/>
                                <a:gd name="T24" fmla="+- 0 5007 4909"/>
                                <a:gd name="T25" fmla="*/ T24 w 2604"/>
                                <a:gd name="T26" fmla="+- 0 11855 11266"/>
                                <a:gd name="T27" fmla="*/ 11855 h 589"/>
                                <a:gd name="T28" fmla="+- 0 7436 4909"/>
                                <a:gd name="T29" fmla="*/ T28 w 2604"/>
                                <a:gd name="T30" fmla="+- 0 11852 11266"/>
                                <a:gd name="T31" fmla="*/ 11852 h 589"/>
                                <a:gd name="T32" fmla="+- 0 7491 4909"/>
                                <a:gd name="T33" fmla="*/ T32 w 2604"/>
                                <a:gd name="T34" fmla="+- 0 11818 11266"/>
                                <a:gd name="T35" fmla="*/ 11818 h 589"/>
                                <a:gd name="T36" fmla="+- 0 7513 4909"/>
                                <a:gd name="T37" fmla="*/ T36 w 2604"/>
                                <a:gd name="T38" fmla="+- 0 11757 11266"/>
                                <a:gd name="T39" fmla="*/ 11757 h 589"/>
                                <a:gd name="T40" fmla="+- 0 7511 4909"/>
                                <a:gd name="T41" fmla="*/ T40 w 2604"/>
                                <a:gd name="T42" fmla="+- 0 11342 11266"/>
                                <a:gd name="T43" fmla="*/ 11342 h 589"/>
                                <a:gd name="T44" fmla="+- 0 7477 4909"/>
                                <a:gd name="T45" fmla="*/ T44 w 2604"/>
                                <a:gd name="T46" fmla="+- 0 11288 11266"/>
                                <a:gd name="T47" fmla="*/ 11288 h 589"/>
                                <a:gd name="T48" fmla="+- 0 7415 4909"/>
                                <a:gd name="T49" fmla="*/ T48 w 2604"/>
                                <a:gd name="T50" fmla="+- 0 11266 11266"/>
                                <a:gd name="T51" fmla="*/ 11266 h 5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604" h="589">
                                  <a:moveTo>
                                    <a:pt x="2506" y="0"/>
                                  </a:moveTo>
                                  <a:lnTo>
                                    <a:pt x="77" y="2"/>
                                  </a:lnTo>
                                  <a:lnTo>
                                    <a:pt x="22" y="36"/>
                                  </a:lnTo>
                                  <a:lnTo>
                                    <a:pt x="0" y="98"/>
                                  </a:lnTo>
                                  <a:lnTo>
                                    <a:pt x="2" y="512"/>
                                  </a:lnTo>
                                  <a:lnTo>
                                    <a:pt x="36" y="567"/>
                                  </a:lnTo>
                                  <a:lnTo>
                                    <a:pt x="98" y="589"/>
                                  </a:lnTo>
                                  <a:lnTo>
                                    <a:pt x="2527" y="586"/>
                                  </a:lnTo>
                                  <a:lnTo>
                                    <a:pt x="2582" y="552"/>
                                  </a:lnTo>
                                  <a:lnTo>
                                    <a:pt x="2604" y="491"/>
                                  </a:lnTo>
                                  <a:lnTo>
                                    <a:pt x="2602" y="76"/>
                                  </a:lnTo>
                                  <a:lnTo>
                                    <a:pt x="2568" y="22"/>
                                  </a:lnTo>
                                  <a:lnTo>
                                    <a:pt x="2506" y="0"/>
                                  </a:lnTo>
                                </a:path>
                              </a:pathLst>
                            </a:custGeom>
                            <a:solidFill>
                              <a:srgbClr val="005DA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8" name="Group 144"/>
                        <wpg:cNvGrpSpPr>
                          <a:grpSpLocks/>
                        </wpg:cNvGrpSpPr>
                        <wpg:grpSpPr bwMode="auto">
                          <a:xfrm>
                            <a:off x="4909" y="11266"/>
                            <a:ext cx="2604" cy="589"/>
                            <a:chOff x="4909" y="11266"/>
                            <a:chExt cx="2604" cy="589"/>
                          </a:xfrm>
                        </wpg:grpSpPr>
                        <wps:wsp>
                          <wps:cNvPr id="159" name="Freeform 145"/>
                          <wps:cNvSpPr>
                            <a:spLocks/>
                          </wps:cNvSpPr>
                          <wps:spPr bwMode="auto">
                            <a:xfrm>
                              <a:off x="4909" y="11266"/>
                              <a:ext cx="2604" cy="589"/>
                            </a:xfrm>
                            <a:custGeom>
                              <a:avLst/>
                              <a:gdLst>
                                <a:gd name="T0" fmla="+- 0 4909 4909"/>
                                <a:gd name="T1" fmla="*/ T0 w 2604"/>
                                <a:gd name="T2" fmla="+- 0 11364 11266"/>
                                <a:gd name="T3" fmla="*/ 11364 h 589"/>
                                <a:gd name="T4" fmla="+- 0 4931 4909"/>
                                <a:gd name="T5" fmla="*/ T4 w 2604"/>
                                <a:gd name="T6" fmla="+- 0 11302 11266"/>
                                <a:gd name="T7" fmla="*/ 11302 h 589"/>
                                <a:gd name="T8" fmla="+- 0 4986 4909"/>
                                <a:gd name="T9" fmla="*/ T8 w 2604"/>
                                <a:gd name="T10" fmla="+- 0 11268 11266"/>
                                <a:gd name="T11" fmla="*/ 11268 h 589"/>
                                <a:gd name="T12" fmla="+- 0 7415 4909"/>
                                <a:gd name="T13" fmla="*/ T12 w 2604"/>
                                <a:gd name="T14" fmla="+- 0 11266 11266"/>
                                <a:gd name="T15" fmla="*/ 11266 h 589"/>
                                <a:gd name="T16" fmla="+- 0 7437 4909"/>
                                <a:gd name="T17" fmla="*/ T16 w 2604"/>
                                <a:gd name="T18" fmla="+- 0 11268 11266"/>
                                <a:gd name="T19" fmla="*/ 11268 h 589"/>
                                <a:gd name="T20" fmla="+- 0 7492 4909"/>
                                <a:gd name="T21" fmla="*/ T20 w 2604"/>
                                <a:gd name="T22" fmla="+- 0 11303 11266"/>
                                <a:gd name="T23" fmla="*/ 11303 h 589"/>
                                <a:gd name="T24" fmla="+- 0 7513 4909"/>
                                <a:gd name="T25" fmla="*/ T24 w 2604"/>
                                <a:gd name="T26" fmla="+- 0 11757 11266"/>
                                <a:gd name="T27" fmla="*/ 11757 h 589"/>
                                <a:gd name="T28" fmla="+- 0 7510 4909"/>
                                <a:gd name="T29" fmla="*/ T28 w 2604"/>
                                <a:gd name="T30" fmla="+- 0 11779 11266"/>
                                <a:gd name="T31" fmla="*/ 11779 h 589"/>
                                <a:gd name="T32" fmla="+- 0 7476 4909"/>
                                <a:gd name="T33" fmla="*/ T32 w 2604"/>
                                <a:gd name="T34" fmla="+- 0 11834 11266"/>
                                <a:gd name="T35" fmla="*/ 11834 h 589"/>
                                <a:gd name="T36" fmla="+- 0 5007 4909"/>
                                <a:gd name="T37" fmla="*/ T36 w 2604"/>
                                <a:gd name="T38" fmla="+- 0 11855 11266"/>
                                <a:gd name="T39" fmla="*/ 11855 h 589"/>
                                <a:gd name="T40" fmla="+- 0 4985 4909"/>
                                <a:gd name="T41" fmla="*/ T40 w 2604"/>
                                <a:gd name="T42" fmla="+- 0 11852 11266"/>
                                <a:gd name="T43" fmla="*/ 11852 h 589"/>
                                <a:gd name="T44" fmla="+- 0 4930 4909"/>
                                <a:gd name="T45" fmla="*/ T44 w 2604"/>
                                <a:gd name="T46" fmla="+- 0 11817 11266"/>
                                <a:gd name="T47" fmla="*/ 11817 h 589"/>
                                <a:gd name="T48" fmla="+- 0 4909 4909"/>
                                <a:gd name="T49" fmla="*/ T48 w 2604"/>
                                <a:gd name="T50" fmla="+- 0 11364 11266"/>
                                <a:gd name="T51" fmla="*/ 11364 h 5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604" h="589">
                                  <a:moveTo>
                                    <a:pt x="0" y="98"/>
                                  </a:moveTo>
                                  <a:lnTo>
                                    <a:pt x="22" y="36"/>
                                  </a:lnTo>
                                  <a:lnTo>
                                    <a:pt x="77" y="2"/>
                                  </a:lnTo>
                                  <a:lnTo>
                                    <a:pt x="2506" y="0"/>
                                  </a:lnTo>
                                  <a:lnTo>
                                    <a:pt x="2528" y="2"/>
                                  </a:lnTo>
                                  <a:lnTo>
                                    <a:pt x="2583" y="37"/>
                                  </a:lnTo>
                                  <a:lnTo>
                                    <a:pt x="2604" y="491"/>
                                  </a:lnTo>
                                  <a:lnTo>
                                    <a:pt x="2601" y="513"/>
                                  </a:lnTo>
                                  <a:lnTo>
                                    <a:pt x="2567" y="568"/>
                                  </a:lnTo>
                                  <a:lnTo>
                                    <a:pt x="98" y="589"/>
                                  </a:lnTo>
                                  <a:lnTo>
                                    <a:pt x="76" y="586"/>
                                  </a:lnTo>
                                  <a:lnTo>
                                    <a:pt x="21" y="551"/>
                                  </a:lnTo>
                                  <a:lnTo>
                                    <a:pt x="0" y="98"/>
                                  </a:lnTo>
                                  <a:close/>
                                </a:path>
                              </a:pathLst>
                            </a:custGeom>
                            <a:noFill/>
                            <a:ln w="9525">
                              <a:solidFill>
                                <a:srgbClr val="005D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A40BE8" id="Group 143" o:spid="_x0000_s1026" style="position:absolute;margin-left:219.6pt;margin-top:.7pt;width:175.7pt;height:610.55pt;z-index:-2337;mso-position-horizontal-relative:page;mso-position-vertical-relative:page" coordorigin="4392,14" coordsize="3514,122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8" o:spid="_x0000_s1027" type="#_x0000_t75" style="position:absolute;left:4392;top:14;width:3514;height:12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uTDCAAAA3AAAAA8AAABkcnMvZG93bnJldi54bWxET01rAjEQvRf6H8IUvNVshZWyNYotCJ4E&#10;1x7a27CZ7i5uJmkSzeqvN4WCt3m8z1msRjOIM/nQW1bwMi1AEDdW99wq+Dxsnl9BhIiscbBMCi4U&#10;YLV8fFhgpW3iPZ3r2IocwqFCBV2MrpIyNB0ZDFPriDP3Y73BmKFvpfaYcrgZ5Kwo5tJgz7mhQ0cf&#10;HTXH+mQUrHuTfmduN9+HY6q/vpO7vvtSqcnTuH4DEWmMd/G/e6vz/LKEv2fyBXJ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7kwwgAAANwAAAAPAAAAAAAAAAAAAAAAAJ8C&#10;AABkcnMvZG93bnJldi54bWxQSwUGAAAAAAQABAD3AAAAjgMAAAAA&#10;">
                  <v:imagedata r:id="rId9" o:title=""/>
                </v:shape>
                <v:group id="Group 146" o:spid="_x0000_s1028" style="position:absolute;left:4909;top:11266;width:2604;height:589" coordorigin="4909,11266" coordsize="2604,5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147" o:spid="_x0000_s1029" style="position:absolute;left:4909;top:11266;width:2604;height:589;visibility:visible;mso-wrap-style:square;v-text-anchor:top" coordsize="2604,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ftS8EA&#10;AADcAAAADwAAAGRycy9kb3ducmV2LnhtbERPS4vCMBC+L/gfwgjeNFXQ1WoUEXws7MXHwePQjG21&#10;mdQm2vrvzYKwt/n4njNbNKYQT6pcbllBvxeBIE6szjlVcDquu2MQziNrLCyTghc5WMxbXzOMta15&#10;T8+DT0UIYRejgsz7MpbSJRkZdD1bEgfuYiuDPsAqlbrCOoSbQg6iaCQN5hwaMixplVFyOzyMgjr9&#10;XV775/q4bfgy+dmMKLlPSKlOu1lOQXhq/L/4497pMH/4DX/PhAv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X7UvBAAAA3AAAAA8AAAAAAAAAAAAAAAAAmAIAAGRycy9kb3du&#10;cmV2LnhtbFBLBQYAAAAABAAEAPUAAACGAwAAAAA=&#10;" path="m2506,l77,2,22,36,,98,2,512r34,55l98,589r2429,-3l2582,552r22,-61l2602,76,2568,22,2506,e" fillcolor="#005dab" stroked="f">
                    <v:path arrowok="t" o:connecttype="custom" o:connectlocs="2506,11266;77,11268;22,11302;0,11364;2,11778;36,11833;98,11855;2527,11852;2582,11818;2604,11757;2602,11342;2568,11288;2506,11266" o:connectangles="0,0,0,0,0,0,0,0,0,0,0,0,0"/>
                  </v:shape>
                </v:group>
                <v:group id="Group 144" o:spid="_x0000_s1030" style="position:absolute;left:4909;top:11266;width:2604;height:589" coordorigin="4909,11266" coordsize="2604,5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45" o:spid="_x0000_s1031" style="position:absolute;left:4909;top:11266;width:2604;height:589;visibility:visible;mso-wrap-style:square;v-text-anchor:top" coordsize="2604,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sht8AA&#10;AADcAAAADwAAAGRycy9kb3ducmV2LnhtbERPTYvCMBC9L/gfwgje1lRB0a5RVBB7tRbW42wz23Zt&#10;JrWJWv+9EYS9zeN9zmLVmVrcqHWVZQWjYQSCOLe64kJBdtx9zkA4j6yxtkwKHuRgtex9LDDW9s4H&#10;uqW+ECGEXYwKSu+bWEqXl2TQDW1DHLhf2xr0AbaF1C3eQ7ip5TiKptJgxaGhxIa2JeXn9GoUfHPm&#10;fjbR33i7uxyzRKZJvpcnpQb9bv0FwlPn/8Vvd6LD/MkcXs+EC+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9sht8AAAADcAAAADwAAAAAAAAAAAAAAAACYAgAAZHJzL2Rvd25y&#10;ZXYueG1sUEsFBgAAAAAEAAQA9QAAAIUDAAAAAA==&#10;" path="m,98l22,36,77,2,2506,r22,2l2583,37r21,454l2601,513r-34,55l98,589,76,586,21,551,,98xe" filled="f" strokecolor="#005dab">
                    <v:path arrowok="t" o:connecttype="custom" o:connectlocs="0,11364;22,11302;77,11268;2506,11266;2528,11268;2583,11303;2604,11757;2601,11779;2567,11834;98,11855;76,11852;21,11817;0,11364" o:connectangles="0,0,0,0,0,0,0,0,0,0,0,0,0"/>
                  </v:shape>
                </v:group>
                <w10:wrap anchorx="page" anchory="page"/>
              </v:group>
            </w:pict>
          </mc:Fallback>
        </mc:AlternateContent>
      </w:r>
      <w:r>
        <w:rPr>
          <w:noProof/>
        </w:rPr>
        <w:drawing>
          <wp:inline distT="0" distB="0" distL="0" distR="0" wp14:anchorId="1EC98CD8" wp14:editId="352CED32">
            <wp:extent cx="1837055" cy="429260"/>
            <wp:effectExtent l="0" t="0" r="0" b="889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7055" cy="429260"/>
                    </a:xfrm>
                    <a:prstGeom prst="rect">
                      <a:avLst/>
                    </a:prstGeom>
                    <a:noFill/>
                    <a:ln>
                      <a:noFill/>
                    </a:ln>
                  </pic:spPr>
                </pic:pic>
              </a:graphicData>
            </a:graphic>
          </wp:inline>
        </w:drawing>
      </w:r>
    </w:p>
    <w:p w:rsidR="001F3604" w:rsidRDefault="001F3604">
      <w:pPr>
        <w:spacing w:after="0" w:line="200" w:lineRule="exact"/>
        <w:rPr>
          <w:sz w:val="20"/>
          <w:szCs w:val="20"/>
        </w:rPr>
      </w:pPr>
    </w:p>
    <w:p w:rsidR="001F3604" w:rsidRDefault="001F3604">
      <w:pPr>
        <w:spacing w:after="0" w:line="200" w:lineRule="exact"/>
        <w:rPr>
          <w:sz w:val="20"/>
          <w:szCs w:val="20"/>
        </w:rPr>
      </w:pPr>
    </w:p>
    <w:p w:rsidR="001F3604" w:rsidRDefault="001F3604">
      <w:pPr>
        <w:spacing w:after="0" w:line="200" w:lineRule="exact"/>
        <w:rPr>
          <w:sz w:val="20"/>
          <w:szCs w:val="20"/>
        </w:rPr>
      </w:pPr>
    </w:p>
    <w:p w:rsidR="001F3604" w:rsidRDefault="001F3604">
      <w:pPr>
        <w:spacing w:after="0" w:line="200" w:lineRule="exact"/>
        <w:rPr>
          <w:sz w:val="20"/>
          <w:szCs w:val="20"/>
        </w:rPr>
      </w:pPr>
    </w:p>
    <w:p w:rsidR="001F3604" w:rsidRDefault="001F3604">
      <w:pPr>
        <w:spacing w:after="0" w:line="200" w:lineRule="exact"/>
        <w:rPr>
          <w:sz w:val="20"/>
          <w:szCs w:val="20"/>
        </w:rPr>
      </w:pPr>
    </w:p>
    <w:p w:rsidR="001F3604" w:rsidRDefault="001F3604">
      <w:pPr>
        <w:spacing w:before="18" w:after="0" w:line="260" w:lineRule="exact"/>
        <w:rPr>
          <w:sz w:val="26"/>
          <w:szCs w:val="26"/>
        </w:rPr>
      </w:pPr>
    </w:p>
    <w:p w:rsidR="001F3604" w:rsidRDefault="00EA33D6" w:rsidP="00214FDF">
      <w:pPr>
        <w:spacing w:before="16" w:after="0" w:line="216" w:lineRule="auto"/>
        <w:ind w:left="152" w:right="990" w:hanging="43"/>
        <w:rPr>
          <w:rFonts w:ascii="Arial" w:eastAsia="Arial" w:hAnsi="Arial" w:cs="Arial"/>
          <w:color w:val="005DAA"/>
          <w:w w:val="103"/>
          <w:sz w:val="115"/>
          <w:szCs w:val="115"/>
        </w:rPr>
      </w:pPr>
      <w:r>
        <w:rPr>
          <w:rFonts w:ascii="Arial" w:eastAsia="Arial" w:hAnsi="Arial" w:cs="Arial"/>
          <w:color w:val="005DAA"/>
          <w:w w:val="102"/>
          <w:sz w:val="115"/>
          <w:szCs w:val="115"/>
        </w:rPr>
        <w:t>Serv</w:t>
      </w:r>
      <w:r>
        <w:rPr>
          <w:rFonts w:ascii="Arial" w:eastAsia="Arial" w:hAnsi="Arial" w:cs="Arial"/>
          <w:color w:val="005DAA"/>
          <w:spacing w:val="4"/>
          <w:w w:val="102"/>
          <w:sz w:val="115"/>
          <w:szCs w:val="115"/>
        </w:rPr>
        <w:t>i</w:t>
      </w:r>
      <w:r>
        <w:rPr>
          <w:rFonts w:ascii="Arial" w:eastAsia="Arial" w:hAnsi="Arial" w:cs="Arial"/>
          <w:color w:val="005DAA"/>
          <w:w w:val="102"/>
          <w:sz w:val="115"/>
          <w:szCs w:val="115"/>
        </w:rPr>
        <w:t>ce Pr</w:t>
      </w:r>
      <w:r>
        <w:rPr>
          <w:rFonts w:ascii="Arial" w:eastAsia="Arial" w:hAnsi="Arial" w:cs="Arial"/>
          <w:color w:val="005DAA"/>
          <w:spacing w:val="2"/>
          <w:w w:val="102"/>
          <w:sz w:val="115"/>
          <w:szCs w:val="115"/>
        </w:rPr>
        <w:t>o</w:t>
      </w:r>
      <w:r>
        <w:rPr>
          <w:rFonts w:ascii="Arial" w:eastAsia="Arial" w:hAnsi="Arial" w:cs="Arial"/>
          <w:color w:val="005DAA"/>
          <w:w w:val="102"/>
          <w:sz w:val="115"/>
          <w:szCs w:val="115"/>
        </w:rPr>
        <w:t>vid</w:t>
      </w:r>
      <w:r>
        <w:rPr>
          <w:rFonts w:ascii="Arial" w:eastAsia="Arial" w:hAnsi="Arial" w:cs="Arial"/>
          <w:color w:val="005DAA"/>
          <w:spacing w:val="2"/>
          <w:w w:val="102"/>
          <w:sz w:val="115"/>
          <w:szCs w:val="115"/>
        </w:rPr>
        <w:t>e</w:t>
      </w:r>
      <w:r>
        <w:rPr>
          <w:rFonts w:ascii="Arial" w:eastAsia="Arial" w:hAnsi="Arial" w:cs="Arial"/>
          <w:color w:val="005DAA"/>
          <w:w w:val="102"/>
          <w:sz w:val="115"/>
          <w:szCs w:val="115"/>
        </w:rPr>
        <w:t xml:space="preserve">r </w:t>
      </w:r>
      <w:r>
        <w:rPr>
          <w:rFonts w:ascii="Arial" w:eastAsia="Arial" w:hAnsi="Arial" w:cs="Arial"/>
          <w:color w:val="005DAA"/>
          <w:w w:val="103"/>
          <w:sz w:val="115"/>
          <w:szCs w:val="115"/>
        </w:rPr>
        <w:t>M</w:t>
      </w:r>
      <w:r>
        <w:rPr>
          <w:rFonts w:ascii="Arial" w:eastAsia="Arial" w:hAnsi="Arial" w:cs="Arial"/>
          <w:color w:val="005DAA"/>
          <w:spacing w:val="2"/>
          <w:w w:val="103"/>
          <w:sz w:val="115"/>
          <w:szCs w:val="115"/>
        </w:rPr>
        <w:t>a</w:t>
      </w:r>
      <w:r>
        <w:rPr>
          <w:rFonts w:ascii="Arial" w:eastAsia="Arial" w:hAnsi="Arial" w:cs="Arial"/>
          <w:color w:val="005DAA"/>
          <w:w w:val="103"/>
          <w:sz w:val="115"/>
          <w:szCs w:val="115"/>
        </w:rPr>
        <w:t>nual</w:t>
      </w:r>
    </w:p>
    <w:p w:rsidR="00214FDF" w:rsidRDefault="00214FDF" w:rsidP="00214FDF">
      <w:pPr>
        <w:spacing w:after="0" w:line="353" w:lineRule="exact"/>
        <w:ind w:left="152"/>
        <w:rPr>
          <w:rFonts w:ascii="Arial" w:eastAsia="Arial" w:hAnsi="Arial" w:cs="Arial"/>
          <w:b/>
          <w:bCs/>
          <w:color w:val="252222"/>
          <w:sz w:val="32"/>
          <w:szCs w:val="32"/>
        </w:rPr>
      </w:pPr>
    </w:p>
    <w:p w:rsidR="00843774" w:rsidRPr="002A6231" w:rsidRDefault="002A6231" w:rsidP="002A6231">
      <w:pPr>
        <w:spacing w:after="1200" w:line="341" w:lineRule="exact"/>
        <w:ind w:left="158" w:right="40"/>
        <w:rPr>
          <w:rFonts w:ascii="Arial" w:eastAsia="Arial" w:hAnsi="Arial" w:cs="Arial"/>
          <w:sz w:val="30"/>
          <w:szCs w:val="30"/>
        </w:rPr>
      </w:pPr>
      <w:r w:rsidRPr="002A6231">
        <w:rPr>
          <w:rFonts w:ascii="Arial" w:eastAsia="Arial" w:hAnsi="Arial" w:cs="Arial"/>
          <w:b/>
          <w:bCs/>
          <w:color w:val="252222"/>
          <w:position w:val="-1"/>
          <w:sz w:val="30"/>
          <w:szCs w:val="30"/>
        </w:rPr>
        <w:t>Se</w:t>
      </w:r>
      <w:r w:rsidRPr="002A6231">
        <w:rPr>
          <w:rFonts w:ascii="Arial" w:eastAsia="Arial" w:hAnsi="Arial" w:cs="Arial"/>
          <w:b/>
          <w:bCs/>
          <w:color w:val="252222"/>
          <w:spacing w:val="-1"/>
          <w:position w:val="-1"/>
          <w:sz w:val="30"/>
          <w:szCs w:val="30"/>
        </w:rPr>
        <w:t>c</w:t>
      </w:r>
      <w:r w:rsidRPr="002A6231">
        <w:rPr>
          <w:rFonts w:ascii="Arial" w:eastAsia="Arial" w:hAnsi="Arial" w:cs="Arial"/>
          <w:b/>
          <w:bCs/>
          <w:color w:val="252222"/>
          <w:position w:val="-1"/>
          <w:sz w:val="30"/>
          <w:szCs w:val="30"/>
        </w:rPr>
        <w:t>tion 6</w:t>
      </w:r>
      <w:r w:rsidR="00341E7E">
        <w:rPr>
          <w:rFonts w:ascii="Arial" w:eastAsia="Arial" w:hAnsi="Arial" w:cs="Arial"/>
          <w:b/>
          <w:bCs/>
          <w:color w:val="252222"/>
          <w:position w:val="-1"/>
          <w:sz w:val="30"/>
          <w:szCs w:val="30"/>
        </w:rPr>
        <w:t>.0</w:t>
      </w:r>
      <w:r w:rsidRPr="002A6231">
        <w:rPr>
          <w:rFonts w:ascii="Arial" w:eastAsia="Arial" w:hAnsi="Arial" w:cs="Arial"/>
          <w:b/>
          <w:bCs/>
          <w:color w:val="252222"/>
          <w:position w:val="-1"/>
          <w:sz w:val="30"/>
          <w:szCs w:val="30"/>
        </w:rPr>
        <w:t xml:space="preserve">  </w:t>
      </w:r>
      <w:r w:rsidRPr="002A6231">
        <w:rPr>
          <w:rFonts w:ascii="Arial" w:eastAsia="Arial" w:hAnsi="Arial" w:cs="Arial"/>
          <w:b/>
          <w:bCs/>
          <w:color w:val="252222"/>
          <w:position w:val="-1"/>
          <w:sz w:val="30"/>
          <w:szCs w:val="30"/>
        </w:rPr>
        <w:br/>
        <w:t>Site Specific Requirements</w:t>
      </w:r>
      <w:r w:rsidRPr="002A6231">
        <w:rPr>
          <w:rFonts w:ascii="Arial" w:eastAsia="Arial" w:hAnsi="Arial" w:cs="Arial"/>
          <w:b/>
          <w:bCs/>
          <w:color w:val="252222"/>
          <w:position w:val="-1"/>
          <w:sz w:val="30"/>
          <w:szCs w:val="30"/>
        </w:rPr>
        <w:br/>
      </w:r>
      <w:r w:rsidR="00E21425" w:rsidRPr="002A6231">
        <w:rPr>
          <w:rFonts w:ascii="Arial" w:eastAsia="Arial" w:hAnsi="Arial" w:cs="Arial"/>
          <w:b/>
          <w:bCs/>
          <w:color w:val="252222"/>
          <w:sz w:val="30"/>
          <w:szCs w:val="30"/>
        </w:rPr>
        <w:t xml:space="preserve">Boeing </w:t>
      </w:r>
      <w:r w:rsidR="008A0851" w:rsidRPr="002A6231">
        <w:rPr>
          <w:rFonts w:ascii="Arial" w:eastAsia="Arial" w:hAnsi="Arial" w:cs="Arial"/>
          <w:b/>
          <w:bCs/>
          <w:color w:val="252222"/>
          <w:sz w:val="30"/>
          <w:szCs w:val="30"/>
        </w:rPr>
        <w:t>Salt Lake</w:t>
      </w:r>
      <w:r w:rsidR="00BA7079">
        <w:rPr>
          <w:rFonts w:ascii="Arial" w:eastAsia="Arial" w:hAnsi="Arial" w:cs="Arial"/>
          <w:b/>
          <w:bCs/>
          <w:color w:val="252222"/>
          <w:sz w:val="30"/>
          <w:szCs w:val="30"/>
        </w:rPr>
        <w:br/>
      </w:r>
      <w:r w:rsidR="00BA7079" w:rsidRPr="00BA7079">
        <w:rPr>
          <w:rFonts w:ascii="Arial" w:eastAsia="Arial" w:hAnsi="Arial" w:cs="Arial"/>
          <w:b/>
          <w:bCs/>
          <w:color w:val="252222"/>
          <w:sz w:val="24"/>
          <w:szCs w:val="30"/>
        </w:rPr>
        <w:t>(revised 9/24/18)</w:t>
      </w:r>
    </w:p>
    <w:p w:rsidR="00843774" w:rsidRPr="00843774" w:rsidRDefault="00843774" w:rsidP="00843774">
      <w:pPr>
        <w:spacing w:after="600" w:line="341" w:lineRule="exact"/>
        <w:ind w:left="158" w:right="2520"/>
        <w:rPr>
          <w:rFonts w:ascii="Arial" w:eastAsia="Arial" w:hAnsi="Arial" w:cs="Arial"/>
          <w:sz w:val="32"/>
          <w:szCs w:val="32"/>
        </w:rPr>
      </w:pPr>
    </w:p>
    <w:p w:rsidR="00843774" w:rsidRDefault="002F11C5" w:rsidP="002F11C5">
      <w:pPr>
        <w:spacing w:before="840" w:after="0" w:line="386" w:lineRule="exact"/>
        <w:ind w:right="40"/>
        <w:jc w:val="right"/>
        <w:rPr>
          <w:rFonts w:ascii="Calibri" w:eastAsia="Calibri" w:hAnsi="Calibri" w:cs="Calibri"/>
          <w:b/>
          <w:bCs/>
          <w:color w:val="FFFFFF"/>
          <w:position w:val="1"/>
          <w:sz w:val="32"/>
          <w:szCs w:val="32"/>
        </w:rPr>
        <w:sectPr w:rsidR="00843774" w:rsidSect="00AD2E66">
          <w:headerReference w:type="even" r:id="rId11"/>
          <w:headerReference w:type="default" r:id="rId12"/>
          <w:footerReference w:type="even" r:id="rId13"/>
          <w:footerReference w:type="default" r:id="rId14"/>
          <w:pgSz w:w="7780" w:h="12240"/>
          <w:pgMar w:top="720" w:right="720" w:bottom="540" w:left="720" w:header="679" w:footer="74" w:gutter="0"/>
          <w:cols w:space="720"/>
          <w:docGrid w:linePitch="299"/>
        </w:sectPr>
      </w:pPr>
      <w:r>
        <w:rPr>
          <w:rFonts w:ascii="Calibri" w:eastAsia="Calibri" w:hAnsi="Calibri" w:cs="Calibri"/>
          <w:b/>
          <w:bCs/>
          <w:color w:val="FFFFFF"/>
          <w:position w:val="1"/>
          <w:sz w:val="32"/>
          <w:szCs w:val="32"/>
        </w:rPr>
        <w:t xml:space="preserve">     </w:t>
      </w:r>
      <w:r w:rsidR="008A0851">
        <w:rPr>
          <w:rFonts w:ascii="Calibri" w:eastAsia="Calibri" w:hAnsi="Calibri" w:cs="Calibri"/>
          <w:b/>
          <w:bCs/>
          <w:color w:val="FFFFFF"/>
          <w:position w:val="1"/>
          <w:sz w:val="32"/>
          <w:szCs w:val="32"/>
        </w:rPr>
        <w:t>March</w:t>
      </w:r>
      <w:r w:rsidR="004C2038">
        <w:rPr>
          <w:rFonts w:ascii="Calibri" w:eastAsia="Calibri" w:hAnsi="Calibri" w:cs="Calibri"/>
          <w:b/>
          <w:bCs/>
          <w:color w:val="FFFFFF"/>
          <w:position w:val="1"/>
          <w:sz w:val="32"/>
          <w:szCs w:val="32"/>
        </w:rPr>
        <w:t xml:space="preserve"> </w:t>
      </w:r>
      <w:r w:rsidR="00EA33D6">
        <w:rPr>
          <w:rFonts w:ascii="Calibri" w:eastAsia="Calibri" w:hAnsi="Calibri" w:cs="Calibri"/>
          <w:b/>
          <w:bCs/>
          <w:color w:val="FFFFFF"/>
          <w:position w:val="1"/>
          <w:sz w:val="32"/>
          <w:szCs w:val="32"/>
        </w:rPr>
        <w:t xml:space="preserve"> 2</w:t>
      </w:r>
      <w:r w:rsidR="00EA33D6">
        <w:rPr>
          <w:rFonts w:ascii="Calibri" w:eastAsia="Calibri" w:hAnsi="Calibri" w:cs="Calibri"/>
          <w:b/>
          <w:bCs/>
          <w:color w:val="FFFFFF"/>
          <w:spacing w:val="-1"/>
          <w:position w:val="1"/>
          <w:sz w:val="32"/>
          <w:szCs w:val="32"/>
        </w:rPr>
        <w:t>0</w:t>
      </w:r>
      <w:r w:rsidR="00EA33D6">
        <w:rPr>
          <w:rFonts w:ascii="Calibri" w:eastAsia="Calibri" w:hAnsi="Calibri" w:cs="Calibri"/>
          <w:b/>
          <w:bCs/>
          <w:color w:val="FFFFFF"/>
          <w:position w:val="1"/>
          <w:sz w:val="32"/>
          <w:szCs w:val="32"/>
        </w:rPr>
        <w:t>1</w:t>
      </w:r>
      <w:r w:rsidR="00BA7079">
        <w:rPr>
          <w:rFonts w:ascii="Calibri" w:eastAsia="Calibri" w:hAnsi="Calibri" w:cs="Calibri"/>
          <w:b/>
          <w:bCs/>
          <w:color w:val="FFFFFF"/>
          <w:position w:val="1"/>
          <w:sz w:val="32"/>
          <w:szCs w:val="32"/>
        </w:rPr>
        <w:t>6</w:t>
      </w:r>
    </w:p>
    <w:p w:rsidR="00C04F79" w:rsidRPr="00F85A24" w:rsidRDefault="00C04F79" w:rsidP="00C04F79">
      <w:pPr>
        <w:spacing w:after="0" w:line="386" w:lineRule="exact"/>
        <w:ind w:right="87"/>
        <w:jc w:val="center"/>
        <w:rPr>
          <w:rFonts w:ascii="Calibri" w:eastAsia="Calibri" w:hAnsi="Calibri" w:cs="Calibri"/>
          <w:b/>
          <w:bCs/>
          <w:color w:val="FFFFFF"/>
          <w:position w:val="1"/>
          <w:sz w:val="16"/>
          <w:szCs w:val="16"/>
        </w:rPr>
      </w:pPr>
    </w:p>
    <w:p w:rsidR="001F3604" w:rsidRDefault="00EA33D6" w:rsidP="00843774">
      <w:pPr>
        <w:spacing w:line="240" w:lineRule="auto"/>
        <w:jc w:val="center"/>
        <w:rPr>
          <w:rFonts w:ascii="Cambria" w:eastAsia="Cambria" w:hAnsi="Cambria" w:cs="Cambria"/>
          <w:sz w:val="28"/>
          <w:szCs w:val="28"/>
        </w:rPr>
      </w:pPr>
      <w:r>
        <w:rPr>
          <w:rFonts w:ascii="Cambria" w:eastAsia="Cambria" w:hAnsi="Cambria" w:cs="Cambria"/>
          <w:b/>
          <w:bCs/>
          <w:color w:val="365F91"/>
          <w:sz w:val="28"/>
          <w:szCs w:val="28"/>
        </w:rPr>
        <w:t>TABLE</w:t>
      </w:r>
      <w:r>
        <w:rPr>
          <w:rFonts w:ascii="Cambria" w:eastAsia="Cambria" w:hAnsi="Cambria" w:cs="Cambria"/>
          <w:b/>
          <w:bCs/>
          <w:color w:val="365F91"/>
          <w:spacing w:val="-9"/>
          <w:sz w:val="28"/>
          <w:szCs w:val="28"/>
        </w:rPr>
        <w:t xml:space="preserve"> </w:t>
      </w:r>
      <w:r>
        <w:rPr>
          <w:rFonts w:ascii="Cambria" w:eastAsia="Cambria" w:hAnsi="Cambria" w:cs="Cambria"/>
          <w:b/>
          <w:bCs/>
          <w:color w:val="365F91"/>
          <w:spacing w:val="1"/>
          <w:sz w:val="28"/>
          <w:szCs w:val="28"/>
        </w:rPr>
        <w:t>O</w:t>
      </w:r>
      <w:r>
        <w:rPr>
          <w:rFonts w:ascii="Cambria" w:eastAsia="Cambria" w:hAnsi="Cambria" w:cs="Cambria"/>
          <w:b/>
          <w:bCs/>
          <w:color w:val="365F91"/>
          <w:sz w:val="28"/>
          <w:szCs w:val="28"/>
        </w:rPr>
        <w:t>F</w:t>
      </w:r>
      <w:r>
        <w:rPr>
          <w:rFonts w:ascii="Cambria" w:eastAsia="Cambria" w:hAnsi="Cambria" w:cs="Cambria"/>
          <w:b/>
          <w:bCs/>
          <w:color w:val="365F91"/>
          <w:spacing w:val="-3"/>
          <w:sz w:val="28"/>
          <w:szCs w:val="28"/>
        </w:rPr>
        <w:t xml:space="preserve"> </w:t>
      </w:r>
      <w:r>
        <w:rPr>
          <w:rFonts w:ascii="Cambria" w:eastAsia="Cambria" w:hAnsi="Cambria" w:cs="Cambria"/>
          <w:b/>
          <w:bCs/>
          <w:color w:val="365F91"/>
          <w:w w:val="99"/>
          <w:sz w:val="28"/>
          <w:szCs w:val="28"/>
        </w:rPr>
        <w:t>CONTENTS</w:t>
      </w:r>
    </w:p>
    <w:p w:rsidR="00944D0D" w:rsidRPr="00944D0D" w:rsidRDefault="008D6BFF">
      <w:pPr>
        <w:pStyle w:val="TOC1"/>
        <w:rPr>
          <w:rFonts w:eastAsiaTheme="minorEastAsia"/>
          <w:lang w:eastAsia="zh-CN"/>
        </w:rPr>
      </w:pPr>
      <w:r w:rsidRPr="00944D0D">
        <w:rPr>
          <w:b/>
          <w:bCs/>
        </w:rPr>
        <w:fldChar w:fldCharType="begin"/>
      </w:r>
      <w:r w:rsidRPr="00944D0D">
        <w:rPr>
          <w:b/>
          <w:bCs/>
        </w:rPr>
        <w:instrText xml:space="preserve"> TOC \o "1-3" \h \z \u </w:instrText>
      </w:r>
      <w:r w:rsidRPr="00944D0D">
        <w:rPr>
          <w:b/>
          <w:bCs/>
        </w:rPr>
        <w:fldChar w:fldCharType="separate"/>
      </w:r>
      <w:hyperlink w:anchor="_Toc414624590" w:history="1">
        <w:r w:rsidR="00944D0D" w:rsidRPr="00944D0D">
          <w:rPr>
            <w:rStyle w:val="Hyperlink"/>
            <w:color w:val="0000FF"/>
          </w:rPr>
          <w:t>6.0</w:t>
        </w:r>
        <w:r w:rsidR="00944D0D" w:rsidRPr="00944D0D">
          <w:rPr>
            <w:rFonts w:eastAsiaTheme="minorEastAsia"/>
            <w:lang w:eastAsia="zh-CN"/>
          </w:rPr>
          <w:tab/>
        </w:r>
        <w:r w:rsidR="00944D0D" w:rsidRPr="00944D0D">
          <w:rPr>
            <w:rStyle w:val="Hyperlink"/>
            <w:color w:val="0000FF"/>
          </w:rPr>
          <w:t>BOEING SALT LAKE SITE-SPECIFIC REQUIREMENTS FOR SERVICE PROVIDERS</w:t>
        </w:r>
        <w:r w:rsidR="00944D0D" w:rsidRPr="00944D0D">
          <w:rPr>
            <w:webHidden/>
          </w:rPr>
          <w:tab/>
        </w:r>
        <w:r w:rsidR="00944D0D" w:rsidRPr="00944D0D">
          <w:rPr>
            <w:webHidden/>
          </w:rPr>
          <w:fldChar w:fldCharType="begin"/>
        </w:r>
        <w:r w:rsidR="00944D0D" w:rsidRPr="00944D0D">
          <w:rPr>
            <w:webHidden/>
          </w:rPr>
          <w:instrText xml:space="preserve"> PAGEREF _Toc414624590 \h </w:instrText>
        </w:r>
        <w:r w:rsidR="00944D0D" w:rsidRPr="00944D0D">
          <w:rPr>
            <w:webHidden/>
          </w:rPr>
        </w:r>
        <w:r w:rsidR="00944D0D" w:rsidRPr="00944D0D">
          <w:rPr>
            <w:webHidden/>
          </w:rPr>
          <w:fldChar w:fldCharType="separate"/>
        </w:r>
        <w:r w:rsidR="00D47ADC">
          <w:rPr>
            <w:webHidden/>
          </w:rPr>
          <w:t>3</w:t>
        </w:r>
        <w:r w:rsidR="00944D0D" w:rsidRPr="00944D0D">
          <w:rPr>
            <w:webHidden/>
          </w:rPr>
          <w:fldChar w:fldCharType="end"/>
        </w:r>
      </w:hyperlink>
    </w:p>
    <w:p w:rsidR="00944D0D" w:rsidRPr="00944D0D" w:rsidRDefault="00B435FA">
      <w:pPr>
        <w:pStyle w:val="TOC2"/>
        <w:rPr>
          <w:rFonts w:eastAsiaTheme="minorEastAsia"/>
          <w:noProof/>
          <w:color w:val="0000FF"/>
          <w:lang w:eastAsia="zh-CN"/>
        </w:rPr>
      </w:pPr>
      <w:hyperlink w:anchor="_Toc414624591" w:history="1">
        <w:r w:rsidR="00944D0D" w:rsidRPr="00944D0D">
          <w:rPr>
            <w:rStyle w:val="Hyperlink"/>
            <w:noProof/>
            <w:color w:val="0000FF"/>
          </w:rPr>
          <w:t>6.1</w:t>
        </w:r>
        <w:r w:rsidR="00944D0D" w:rsidRPr="00944D0D">
          <w:rPr>
            <w:rFonts w:eastAsiaTheme="minorEastAsia"/>
            <w:noProof/>
            <w:color w:val="0000FF"/>
            <w:lang w:eastAsia="zh-CN"/>
          </w:rPr>
          <w:tab/>
        </w:r>
        <w:r w:rsidR="00944D0D" w:rsidRPr="00944D0D">
          <w:rPr>
            <w:rStyle w:val="Hyperlink"/>
            <w:noProof/>
            <w:color w:val="0000FF"/>
          </w:rPr>
          <w:t>General Information and Requirements</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_Toc414624591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3</w:t>
        </w:r>
        <w:r w:rsidR="00944D0D" w:rsidRPr="00944D0D">
          <w:rPr>
            <w:noProof/>
            <w:webHidden/>
            <w:color w:val="0000FF"/>
          </w:rPr>
          <w:fldChar w:fldCharType="end"/>
        </w:r>
      </w:hyperlink>
    </w:p>
    <w:p w:rsidR="00944D0D" w:rsidRPr="00944D0D" w:rsidRDefault="00B435FA">
      <w:pPr>
        <w:pStyle w:val="TOC2"/>
        <w:rPr>
          <w:rFonts w:eastAsiaTheme="minorEastAsia"/>
          <w:noProof/>
          <w:color w:val="0000FF"/>
          <w:lang w:eastAsia="zh-CN"/>
        </w:rPr>
      </w:pPr>
      <w:hyperlink w:anchor="_Toc414624592" w:history="1">
        <w:r w:rsidR="00944D0D" w:rsidRPr="00944D0D">
          <w:rPr>
            <w:rStyle w:val="Hyperlink"/>
            <w:noProof/>
            <w:color w:val="0000FF"/>
          </w:rPr>
          <w:t>6.2</w:t>
        </w:r>
        <w:r w:rsidR="00944D0D" w:rsidRPr="00944D0D">
          <w:rPr>
            <w:rFonts w:eastAsiaTheme="minorEastAsia"/>
            <w:noProof/>
            <w:color w:val="0000FF"/>
            <w:lang w:eastAsia="zh-CN"/>
          </w:rPr>
          <w:tab/>
        </w:r>
        <w:r w:rsidR="00944D0D" w:rsidRPr="00944D0D">
          <w:rPr>
            <w:rStyle w:val="Hyperlink"/>
            <w:noProof/>
            <w:color w:val="0000FF"/>
          </w:rPr>
          <w:t>Emergencies, Accidents, and Injuries</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_Toc414624592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5</w:t>
        </w:r>
        <w:r w:rsidR="00944D0D" w:rsidRPr="00944D0D">
          <w:rPr>
            <w:noProof/>
            <w:webHidden/>
            <w:color w:val="0000FF"/>
          </w:rPr>
          <w:fldChar w:fldCharType="end"/>
        </w:r>
      </w:hyperlink>
    </w:p>
    <w:p w:rsidR="00944D0D" w:rsidRPr="00944D0D" w:rsidRDefault="00B435FA">
      <w:pPr>
        <w:pStyle w:val="TOC2"/>
        <w:rPr>
          <w:rFonts w:eastAsiaTheme="minorEastAsia"/>
          <w:noProof/>
          <w:color w:val="0000FF"/>
          <w:lang w:eastAsia="zh-CN"/>
        </w:rPr>
      </w:pPr>
      <w:hyperlink w:anchor="_Toc414624593" w:history="1">
        <w:r w:rsidR="00944D0D" w:rsidRPr="00944D0D">
          <w:rPr>
            <w:rStyle w:val="Hyperlink"/>
            <w:noProof/>
            <w:color w:val="0000FF"/>
          </w:rPr>
          <w:t>6.3</w:t>
        </w:r>
        <w:r w:rsidR="00944D0D" w:rsidRPr="00944D0D">
          <w:rPr>
            <w:rFonts w:eastAsiaTheme="minorEastAsia"/>
            <w:noProof/>
            <w:color w:val="0000FF"/>
            <w:lang w:eastAsia="zh-CN"/>
          </w:rPr>
          <w:tab/>
        </w:r>
        <w:r w:rsidR="00944D0D" w:rsidRPr="00944D0D">
          <w:rPr>
            <w:rStyle w:val="Hyperlink"/>
            <w:noProof/>
            <w:color w:val="0000FF"/>
          </w:rPr>
          <w:t>Pedestrian and Vehicle Traffic</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_Toc414624593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5</w:t>
        </w:r>
        <w:r w:rsidR="00944D0D" w:rsidRPr="00944D0D">
          <w:rPr>
            <w:noProof/>
            <w:webHidden/>
            <w:color w:val="0000FF"/>
          </w:rPr>
          <w:fldChar w:fldCharType="end"/>
        </w:r>
      </w:hyperlink>
    </w:p>
    <w:p w:rsidR="00944D0D" w:rsidRPr="00944D0D" w:rsidRDefault="00B435FA">
      <w:pPr>
        <w:pStyle w:val="TOC2"/>
        <w:rPr>
          <w:rFonts w:eastAsiaTheme="minorEastAsia"/>
          <w:noProof/>
          <w:color w:val="0000FF"/>
          <w:lang w:eastAsia="zh-CN"/>
        </w:rPr>
      </w:pPr>
      <w:hyperlink w:anchor="_Toc414624594" w:history="1">
        <w:r w:rsidR="00944D0D" w:rsidRPr="00944D0D">
          <w:rPr>
            <w:rStyle w:val="Hyperlink"/>
            <w:iCs/>
            <w:noProof/>
            <w:color w:val="0000FF"/>
          </w:rPr>
          <w:t>6.4</w:t>
        </w:r>
        <w:r w:rsidR="00944D0D" w:rsidRPr="00944D0D">
          <w:rPr>
            <w:rFonts w:eastAsiaTheme="minorEastAsia"/>
            <w:noProof/>
            <w:color w:val="0000FF"/>
            <w:lang w:eastAsia="zh-CN"/>
          </w:rPr>
          <w:tab/>
        </w:r>
        <w:r w:rsidR="00944D0D" w:rsidRPr="00944D0D">
          <w:rPr>
            <w:rStyle w:val="Hyperlink"/>
            <w:noProof/>
            <w:color w:val="0000FF"/>
          </w:rPr>
          <w:t>Inspections</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_Toc414624594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7</w:t>
        </w:r>
        <w:r w:rsidR="00944D0D" w:rsidRPr="00944D0D">
          <w:rPr>
            <w:noProof/>
            <w:webHidden/>
            <w:color w:val="0000FF"/>
          </w:rPr>
          <w:fldChar w:fldCharType="end"/>
        </w:r>
      </w:hyperlink>
    </w:p>
    <w:p w:rsidR="00944D0D" w:rsidRPr="00944D0D" w:rsidRDefault="00B435FA">
      <w:pPr>
        <w:pStyle w:val="TOC2"/>
        <w:rPr>
          <w:rFonts w:eastAsiaTheme="minorEastAsia"/>
          <w:noProof/>
          <w:color w:val="0000FF"/>
          <w:lang w:eastAsia="zh-CN"/>
        </w:rPr>
      </w:pPr>
      <w:hyperlink w:anchor="_Toc414624595" w:history="1">
        <w:r w:rsidR="00944D0D" w:rsidRPr="00944D0D">
          <w:rPr>
            <w:rStyle w:val="Hyperlink"/>
            <w:noProof/>
            <w:color w:val="0000FF"/>
          </w:rPr>
          <w:t>6.5</w:t>
        </w:r>
        <w:r w:rsidR="00944D0D" w:rsidRPr="00944D0D">
          <w:rPr>
            <w:rFonts w:eastAsiaTheme="minorEastAsia"/>
            <w:noProof/>
            <w:color w:val="0000FF"/>
            <w:lang w:eastAsia="zh-CN"/>
          </w:rPr>
          <w:tab/>
        </w:r>
        <w:r w:rsidR="00944D0D" w:rsidRPr="00944D0D">
          <w:rPr>
            <w:rStyle w:val="Hyperlink"/>
            <w:noProof/>
            <w:color w:val="0000FF"/>
          </w:rPr>
          <w:t>Environmental</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_Toc414624595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7</w:t>
        </w:r>
        <w:r w:rsidR="00944D0D" w:rsidRPr="00944D0D">
          <w:rPr>
            <w:noProof/>
            <w:webHidden/>
            <w:color w:val="0000FF"/>
          </w:rPr>
          <w:fldChar w:fldCharType="end"/>
        </w:r>
      </w:hyperlink>
    </w:p>
    <w:p w:rsidR="00944D0D" w:rsidRPr="00944D0D" w:rsidRDefault="00B435FA">
      <w:pPr>
        <w:pStyle w:val="TOC2"/>
        <w:rPr>
          <w:rFonts w:eastAsiaTheme="minorEastAsia"/>
          <w:noProof/>
          <w:color w:val="0000FF"/>
          <w:lang w:eastAsia="zh-CN"/>
        </w:rPr>
      </w:pPr>
      <w:hyperlink w:anchor="_Toc414624596" w:history="1">
        <w:r w:rsidR="00944D0D" w:rsidRPr="00944D0D">
          <w:rPr>
            <w:rStyle w:val="Hyperlink"/>
            <w:noProof/>
            <w:color w:val="0000FF"/>
          </w:rPr>
          <w:t>6.6</w:t>
        </w:r>
        <w:r w:rsidR="00944D0D" w:rsidRPr="00944D0D">
          <w:rPr>
            <w:rFonts w:eastAsiaTheme="minorEastAsia"/>
            <w:noProof/>
            <w:color w:val="0000FF"/>
            <w:lang w:eastAsia="zh-CN"/>
          </w:rPr>
          <w:tab/>
        </w:r>
        <w:r w:rsidR="00944D0D" w:rsidRPr="00944D0D">
          <w:rPr>
            <w:rStyle w:val="Hyperlink"/>
            <w:noProof/>
            <w:color w:val="0000FF"/>
          </w:rPr>
          <w:t>Controlled Contamination Area Requirements</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_Toc414624596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9</w:t>
        </w:r>
        <w:r w:rsidR="00944D0D" w:rsidRPr="00944D0D">
          <w:rPr>
            <w:noProof/>
            <w:webHidden/>
            <w:color w:val="0000FF"/>
          </w:rPr>
          <w:fldChar w:fldCharType="end"/>
        </w:r>
      </w:hyperlink>
    </w:p>
    <w:p w:rsidR="00944D0D" w:rsidRPr="00944D0D" w:rsidRDefault="00B435FA">
      <w:pPr>
        <w:pStyle w:val="TOC2"/>
        <w:rPr>
          <w:rFonts w:eastAsiaTheme="minorEastAsia"/>
          <w:noProof/>
          <w:color w:val="0000FF"/>
          <w:lang w:eastAsia="zh-CN"/>
        </w:rPr>
      </w:pPr>
      <w:hyperlink w:anchor="_Toc414624597" w:history="1">
        <w:r w:rsidR="00944D0D" w:rsidRPr="00944D0D">
          <w:rPr>
            <w:rStyle w:val="Hyperlink"/>
            <w:noProof/>
            <w:color w:val="0000FF"/>
          </w:rPr>
          <w:t>6.7</w:t>
        </w:r>
        <w:r w:rsidR="00944D0D" w:rsidRPr="00944D0D">
          <w:rPr>
            <w:rFonts w:eastAsiaTheme="minorEastAsia"/>
            <w:noProof/>
            <w:color w:val="0000FF"/>
            <w:lang w:eastAsia="zh-CN"/>
          </w:rPr>
          <w:tab/>
        </w:r>
        <w:r w:rsidR="00944D0D" w:rsidRPr="00944D0D">
          <w:rPr>
            <w:rStyle w:val="Hyperlink"/>
            <w:noProof/>
            <w:color w:val="0000FF"/>
          </w:rPr>
          <w:t>Controlled Contamination Area Prohibited Operations and Materials</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_Toc414624597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11</w:t>
        </w:r>
        <w:r w:rsidR="00944D0D" w:rsidRPr="00944D0D">
          <w:rPr>
            <w:noProof/>
            <w:webHidden/>
            <w:color w:val="0000FF"/>
          </w:rPr>
          <w:fldChar w:fldCharType="end"/>
        </w:r>
      </w:hyperlink>
    </w:p>
    <w:p w:rsidR="008378C3" w:rsidRPr="008378C3" w:rsidRDefault="00B435FA" w:rsidP="008378C3">
      <w:pPr>
        <w:pStyle w:val="TOC2"/>
        <w:rPr>
          <w:noProof/>
          <w:color w:val="0000FF"/>
        </w:rPr>
      </w:pPr>
      <w:hyperlink w:anchor="_Toc414624598" w:history="1">
        <w:r w:rsidR="00944D0D" w:rsidRPr="00944D0D">
          <w:rPr>
            <w:rStyle w:val="Hyperlink"/>
            <w:noProof/>
            <w:color w:val="0000FF"/>
          </w:rPr>
          <w:t>6.8</w:t>
        </w:r>
        <w:r w:rsidR="00944D0D" w:rsidRPr="00944D0D">
          <w:rPr>
            <w:rFonts w:eastAsiaTheme="minorEastAsia"/>
            <w:noProof/>
            <w:color w:val="0000FF"/>
            <w:lang w:eastAsia="zh-CN"/>
          </w:rPr>
          <w:tab/>
        </w:r>
        <w:r w:rsidR="00944D0D" w:rsidRPr="00944D0D">
          <w:rPr>
            <w:rStyle w:val="Hyperlink"/>
            <w:noProof/>
            <w:color w:val="0000FF"/>
          </w:rPr>
          <w:t>Controlled Contamination Area Cleaning Requirements</w:t>
        </w:r>
        <w:r w:rsidR="00944D0D" w:rsidRPr="00944D0D">
          <w:rPr>
            <w:noProof/>
            <w:webHidden/>
            <w:color w:val="0000FF"/>
          </w:rPr>
          <w:tab/>
        </w:r>
        <w:r w:rsidR="00944D0D" w:rsidRPr="00944D0D">
          <w:rPr>
            <w:noProof/>
            <w:webHidden/>
            <w:color w:val="0000FF"/>
          </w:rPr>
          <w:fldChar w:fldCharType="begin"/>
        </w:r>
        <w:r w:rsidR="00944D0D" w:rsidRPr="00944D0D">
          <w:rPr>
            <w:noProof/>
            <w:webHidden/>
            <w:color w:val="0000FF"/>
          </w:rPr>
          <w:instrText xml:space="preserve"> PAGEREF _Toc414624598 \h </w:instrText>
        </w:r>
        <w:r w:rsidR="00944D0D" w:rsidRPr="00944D0D">
          <w:rPr>
            <w:noProof/>
            <w:webHidden/>
            <w:color w:val="0000FF"/>
          </w:rPr>
        </w:r>
        <w:r w:rsidR="00944D0D" w:rsidRPr="00944D0D">
          <w:rPr>
            <w:noProof/>
            <w:webHidden/>
            <w:color w:val="0000FF"/>
          </w:rPr>
          <w:fldChar w:fldCharType="separate"/>
        </w:r>
        <w:r w:rsidR="00D47ADC">
          <w:rPr>
            <w:noProof/>
            <w:webHidden/>
            <w:color w:val="0000FF"/>
          </w:rPr>
          <w:t>12</w:t>
        </w:r>
        <w:r w:rsidR="00944D0D" w:rsidRPr="00944D0D">
          <w:rPr>
            <w:noProof/>
            <w:webHidden/>
            <w:color w:val="0000FF"/>
          </w:rPr>
          <w:fldChar w:fldCharType="end"/>
        </w:r>
      </w:hyperlink>
    </w:p>
    <w:p w:rsidR="008378C3" w:rsidRPr="008378C3" w:rsidRDefault="008378C3" w:rsidP="008378C3">
      <w:pPr>
        <w:pStyle w:val="TOC2"/>
        <w:rPr>
          <w:noProof/>
          <w:color w:val="0000FF"/>
        </w:rPr>
      </w:pPr>
      <w:hyperlink w:anchor="_Toc414624598" w:history="1">
        <w:r>
          <w:rPr>
            <w:rStyle w:val="Hyperlink"/>
            <w:noProof/>
            <w:color w:val="0000FF"/>
          </w:rPr>
          <w:t>6.</w:t>
        </w:r>
        <w:r w:rsidRPr="00944D0D">
          <w:rPr>
            <w:rFonts w:eastAsiaTheme="minorEastAsia"/>
            <w:noProof/>
            <w:color w:val="0000FF"/>
            <w:lang w:eastAsia="zh-CN"/>
          </w:rPr>
          <w:tab/>
        </w:r>
        <w:r>
          <w:rPr>
            <w:rFonts w:eastAsiaTheme="minorEastAsia"/>
            <w:noProof/>
            <w:color w:val="0000FF"/>
            <w:lang w:eastAsia="zh-CN"/>
          </w:rPr>
          <w:t>Arc Flash Analysis</w:t>
        </w:r>
        <w:r w:rsidRPr="00944D0D">
          <w:rPr>
            <w:noProof/>
            <w:webHidden/>
            <w:color w:val="0000FF"/>
          </w:rPr>
          <w:tab/>
        </w:r>
        <w:r w:rsidRPr="00944D0D">
          <w:rPr>
            <w:noProof/>
            <w:webHidden/>
            <w:color w:val="0000FF"/>
          </w:rPr>
          <w:fldChar w:fldCharType="begin"/>
        </w:r>
        <w:r w:rsidRPr="00944D0D">
          <w:rPr>
            <w:noProof/>
            <w:webHidden/>
            <w:color w:val="0000FF"/>
          </w:rPr>
          <w:instrText xml:space="preserve"> PAGEREF _Toc414624598 \h </w:instrText>
        </w:r>
        <w:r w:rsidRPr="00944D0D">
          <w:rPr>
            <w:noProof/>
            <w:webHidden/>
            <w:color w:val="0000FF"/>
          </w:rPr>
        </w:r>
        <w:r w:rsidRPr="00944D0D">
          <w:rPr>
            <w:noProof/>
            <w:webHidden/>
            <w:color w:val="0000FF"/>
          </w:rPr>
          <w:fldChar w:fldCharType="separate"/>
        </w:r>
        <w:r>
          <w:rPr>
            <w:noProof/>
            <w:webHidden/>
            <w:color w:val="0000FF"/>
          </w:rPr>
          <w:t>1</w:t>
        </w:r>
        <w:r>
          <w:rPr>
            <w:noProof/>
            <w:webHidden/>
            <w:color w:val="0000FF"/>
          </w:rPr>
          <w:t>3</w:t>
        </w:r>
        <w:r w:rsidRPr="00944D0D">
          <w:rPr>
            <w:noProof/>
            <w:webHidden/>
            <w:color w:val="0000FF"/>
          </w:rPr>
          <w:fldChar w:fldCharType="end"/>
        </w:r>
      </w:hyperlink>
    </w:p>
    <w:p w:rsidR="00944D0D" w:rsidRPr="00944D0D" w:rsidRDefault="00B435FA">
      <w:pPr>
        <w:pStyle w:val="TOC1"/>
        <w:rPr>
          <w:rFonts w:eastAsiaTheme="minorEastAsia"/>
          <w:lang w:eastAsia="zh-CN"/>
        </w:rPr>
      </w:pPr>
      <w:hyperlink w:anchor="_Toc414624599" w:history="1">
        <w:r w:rsidR="00944D0D" w:rsidRPr="00944D0D">
          <w:rPr>
            <w:rStyle w:val="Hyperlink"/>
            <w:color w:val="0000FF"/>
          </w:rPr>
          <w:t>APP</w:t>
        </w:r>
        <w:r w:rsidR="00944D0D" w:rsidRPr="00944D0D">
          <w:rPr>
            <w:rStyle w:val="Hyperlink"/>
            <w:color w:val="0000FF"/>
            <w:spacing w:val="-1"/>
          </w:rPr>
          <w:t>E</w:t>
        </w:r>
        <w:r w:rsidR="00944D0D" w:rsidRPr="00944D0D">
          <w:rPr>
            <w:rStyle w:val="Hyperlink"/>
            <w:color w:val="0000FF"/>
          </w:rPr>
          <w:t>N</w:t>
        </w:r>
        <w:r w:rsidR="00944D0D" w:rsidRPr="00944D0D">
          <w:rPr>
            <w:rStyle w:val="Hyperlink"/>
            <w:color w:val="0000FF"/>
            <w:spacing w:val="1"/>
          </w:rPr>
          <w:t>D</w:t>
        </w:r>
        <w:r w:rsidR="00944D0D" w:rsidRPr="00944D0D">
          <w:rPr>
            <w:rStyle w:val="Hyperlink"/>
            <w:color w:val="0000FF"/>
          </w:rPr>
          <w:t>IX</w:t>
        </w:r>
        <w:r w:rsidR="00944D0D" w:rsidRPr="00944D0D">
          <w:rPr>
            <w:rStyle w:val="Hyperlink"/>
            <w:color w:val="0000FF"/>
            <w:spacing w:val="-1"/>
          </w:rPr>
          <w:t xml:space="preserve"> </w:t>
        </w:r>
        <w:r w:rsidR="00944D0D" w:rsidRPr="00944D0D">
          <w:rPr>
            <w:rStyle w:val="Hyperlink"/>
            <w:color w:val="0000FF"/>
          </w:rPr>
          <w:t>A.</w:t>
        </w:r>
        <w:r w:rsidR="00944D0D" w:rsidRPr="00944D0D">
          <w:rPr>
            <w:rStyle w:val="Hyperlink"/>
            <w:color w:val="0000FF"/>
            <w:spacing w:val="-1"/>
          </w:rPr>
          <w:t xml:space="preserve"> CHROMIUM NOTIFICATION</w:t>
        </w:r>
        <w:r w:rsidR="00944D0D" w:rsidRPr="00944D0D">
          <w:rPr>
            <w:webHidden/>
          </w:rPr>
          <w:tab/>
        </w:r>
        <w:r w:rsidR="00944D0D" w:rsidRPr="00944D0D">
          <w:rPr>
            <w:webHidden/>
          </w:rPr>
          <w:fldChar w:fldCharType="begin"/>
        </w:r>
        <w:r w:rsidR="00944D0D" w:rsidRPr="00944D0D">
          <w:rPr>
            <w:webHidden/>
          </w:rPr>
          <w:instrText xml:space="preserve"> PAGEREF _Toc414624599 \h </w:instrText>
        </w:r>
        <w:r w:rsidR="00944D0D" w:rsidRPr="00944D0D">
          <w:rPr>
            <w:webHidden/>
          </w:rPr>
        </w:r>
        <w:r w:rsidR="00944D0D" w:rsidRPr="00944D0D">
          <w:rPr>
            <w:webHidden/>
          </w:rPr>
          <w:fldChar w:fldCharType="separate"/>
        </w:r>
        <w:r w:rsidR="00D47ADC">
          <w:rPr>
            <w:webHidden/>
          </w:rPr>
          <w:t>1</w:t>
        </w:r>
        <w:r w:rsidR="008378C3">
          <w:rPr>
            <w:webHidden/>
          </w:rPr>
          <w:t>4</w:t>
        </w:r>
        <w:r w:rsidR="00944D0D" w:rsidRPr="00944D0D">
          <w:rPr>
            <w:webHidden/>
          </w:rPr>
          <w:fldChar w:fldCharType="end"/>
        </w:r>
      </w:hyperlink>
    </w:p>
    <w:p w:rsidR="00944D0D" w:rsidRPr="00944D0D" w:rsidRDefault="00B435FA">
      <w:pPr>
        <w:pStyle w:val="TOC1"/>
        <w:rPr>
          <w:rFonts w:eastAsiaTheme="minorEastAsia"/>
          <w:lang w:eastAsia="zh-CN"/>
        </w:rPr>
      </w:pPr>
      <w:hyperlink w:anchor="_Toc414624600" w:history="1">
        <w:r w:rsidR="00944D0D" w:rsidRPr="00944D0D">
          <w:rPr>
            <w:rStyle w:val="Hyperlink"/>
            <w:color w:val="0000FF"/>
          </w:rPr>
          <w:t>APP</w:t>
        </w:r>
        <w:r w:rsidR="00944D0D" w:rsidRPr="00944D0D">
          <w:rPr>
            <w:rStyle w:val="Hyperlink"/>
            <w:color w:val="0000FF"/>
            <w:spacing w:val="-1"/>
          </w:rPr>
          <w:t>E</w:t>
        </w:r>
        <w:r w:rsidR="00944D0D" w:rsidRPr="00944D0D">
          <w:rPr>
            <w:rStyle w:val="Hyperlink"/>
            <w:color w:val="0000FF"/>
          </w:rPr>
          <w:t>N</w:t>
        </w:r>
        <w:r w:rsidR="00944D0D" w:rsidRPr="00944D0D">
          <w:rPr>
            <w:rStyle w:val="Hyperlink"/>
            <w:color w:val="0000FF"/>
            <w:spacing w:val="1"/>
          </w:rPr>
          <w:t>D</w:t>
        </w:r>
        <w:r w:rsidR="00944D0D" w:rsidRPr="00944D0D">
          <w:rPr>
            <w:rStyle w:val="Hyperlink"/>
            <w:color w:val="0000FF"/>
          </w:rPr>
          <w:t>IX</w:t>
        </w:r>
        <w:r w:rsidR="00944D0D" w:rsidRPr="00944D0D">
          <w:rPr>
            <w:rStyle w:val="Hyperlink"/>
            <w:color w:val="0000FF"/>
            <w:spacing w:val="-1"/>
          </w:rPr>
          <w:t xml:space="preserve"> </w:t>
        </w:r>
        <w:r w:rsidR="00944D0D" w:rsidRPr="00944D0D">
          <w:rPr>
            <w:rStyle w:val="Hyperlink"/>
            <w:color w:val="0000FF"/>
          </w:rPr>
          <w:t>B.</w:t>
        </w:r>
        <w:r w:rsidR="00944D0D" w:rsidRPr="00944D0D">
          <w:rPr>
            <w:rStyle w:val="Hyperlink"/>
            <w:color w:val="0000FF"/>
            <w:spacing w:val="-1"/>
          </w:rPr>
          <w:t xml:space="preserve"> P</w:t>
        </w:r>
        <w:r w:rsidR="00944D0D" w:rsidRPr="00944D0D">
          <w:rPr>
            <w:rStyle w:val="Hyperlink"/>
            <w:color w:val="0000FF"/>
          </w:rPr>
          <w:t>RO</w:t>
        </w:r>
        <w:r w:rsidR="00944D0D" w:rsidRPr="00944D0D">
          <w:rPr>
            <w:rStyle w:val="Hyperlink"/>
            <w:color w:val="0000FF"/>
            <w:spacing w:val="1"/>
          </w:rPr>
          <w:t>J</w:t>
        </w:r>
        <w:r w:rsidR="00944D0D" w:rsidRPr="00944D0D">
          <w:rPr>
            <w:rStyle w:val="Hyperlink"/>
            <w:color w:val="0000FF"/>
          </w:rPr>
          <w:t>E</w:t>
        </w:r>
        <w:r w:rsidR="00944D0D" w:rsidRPr="00944D0D">
          <w:rPr>
            <w:rStyle w:val="Hyperlink"/>
            <w:color w:val="0000FF"/>
            <w:spacing w:val="-1"/>
          </w:rPr>
          <w:t>C</w:t>
        </w:r>
        <w:r w:rsidR="00944D0D" w:rsidRPr="00944D0D">
          <w:rPr>
            <w:rStyle w:val="Hyperlink"/>
            <w:color w:val="0000FF"/>
          </w:rPr>
          <w:t>T SP</w:t>
        </w:r>
        <w:r w:rsidR="00944D0D" w:rsidRPr="00944D0D">
          <w:rPr>
            <w:rStyle w:val="Hyperlink"/>
            <w:color w:val="0000FF"/>
            <w:spacing w:val="-1"/>
          </w:rPr>
          <w:t>E</w:t>
        </w:r>
        <w:r w:rsidR="00944D0D" w:rsidRPr="00944D0D">
          <w:rPr>
            <w:rStyle w:val="Hyperlink"/>
            <w:color w:val="0000FF"/>
          </w:rPr>
          <w:t xml:space="preserve">CIFIC </w:t>
        </w:r>
        <w:r w:rsidR="00944D0D" w:rsidRPr="00944D0D">
          <w:rPr>
            <w:rStyle w:val="Hyperlink"/>
            <w:color w:val="0000FF"/>
            <w:spacing w:val="-1"/>
          </w:rPr>
          <w:t>EH</w:t>
        </w:r>
        <w:r w:rsidR="00944D0D" w:rsidRPr="00944D0D">
          <w:rPr>
            <w:rStyle w:val="Hyperlink"/>
            <w:color w:val="0000FF"/>
          </w:rPr>
          <w:t>S</w:t>
        </w:r>
        <w:r w:rsidR="00944D0D" w:rsidRPr="00944D0D">
          <w:rPr>
            <w:rStyle w:val="Hyperlink"/>
            <w:color w:val="0000FF"/>
            <w:spacing w:val="-1"/>
          </w:rPr>
          <w:t xml:space="preserve"> </w:t>
        </w:r>
        <w:r w:rsidR="00944D0D" w:rsidRPr="00944D0D">
          <w:rPr>
            <w:rStyle w:val="Hyperlink"/>
            <w:color w:val="0000FF"/>
          </w:rPr>
          <w:t>PLAN</w:t>
        </w:r>
        <w:r w:rsidR="00944D0D" w:rsidRPr="00944D0D">
          <w:rPr>
            <w:webHidden/>
          </w:rPr>
          <w:tab/>
        </w:r>
        <w:r w:rsidR="00944D0D" w:rsidRPr="00944D0D">
          <w:rPr>
            <w:webHidden/>
          </w:rPr>
          <w:fldChar w:fldCharType="begin"/>
        </w:r>
        <w:r w:rsidR="00944D0D" w:rsidRPr="00944D0D">
          <w:rPr>
            <w:webHidden/>
          </w:rPr>
          <w:instrText xml:space="preserve"> PAGEREF _Toc414624600 \h </w:instrText>
        </w:r>
        <w:r w:rsidR="00944D0D" w:rsidRPr="00944D0D">
          <w:rPr>
            <w:webHidden/>
          </w:rPr>
        </w:r>
        <w:r w:rsidR="00944D0D" w:rsidRPr="00944D0D">
          <w:rPr>
            <w:webHidden/>
          </w:rPr>
          <w:fldChar w:fldCharType="separate"/>
        </w:r>
        <w:r w:rsidR="00D47ADC">
          <w:rPr>
            <w:webHidden/>
          </w:rPr>
          <w:t>1</w:t>
        </w:r>
        <w:r w:rsidR="008378C3">
          <w:rPr>
            <w:webHidden/>
          </w:rPr>
          <w:t>5</w:t>
        </w:r>
        <w:r w:rsidR="00944D0D" w:rsidRPr="00944D0D">
          <w:rPr>
            <w:webHidden/>
          </w:rPr>
          <w:fldChar w:fldCharType="end"/>
        </w:r>
      </w:hyperlink>
    </w:p>
    <w:p w:rsidR="00944D0D" w:rsidRPr="00944D0D" w:rsidRDefault="00B435FA">
      <w:pPr>
        <w:pStyle w:val="TOC1"/>
        <w:rPr>
          <w:rFonts w:eastAsiaTheme="minorEastAsia"/>
          <w:lang w:eastAsia="zh-CN"/>
        </w:rPr>
      </w:pPr>
      <w:hyperlink w:anchor="_Toc414624601" w:history="1">
        <w:r w:rsidR="00944D0D" w:rsidRPr="00944D0D">
          <w:rPr>
            <w:rStyle w:val="Hyperlink"/>
            <w:color w:val="0000FF"/>
          </w:rPr>
          <w:t>APPENDIX C. SERVICE PROVIDER EMERGENT PRE-TASK CHECKLIST</w:t>
        </w:r>
        <w:r w:rsidR="00944D0D" w:rsidRPr="00944D0D">
          <w:rPr>
            <w:webHidden/>
          </w:rPr>
          <w:tab/>
        </w:r>
        <w:r w:rsidR="00944D0D" w:rsidRPr="00944D0D">
          <w:rPr>
            <w:webHidden/>
          </w:rPr>
          <w:fldChar w:fldCharType="begin"/>
        </w:r>
        <w:r w:rsidR="00944D0D" w:rsidRPr="00944D0D">
          <w:rPr>
            <w:webHidden/>
          </w:rPr>
          <w:instrText xml:space="preserve"> PAGEREF _Toc414624601 \h </w:instrText>
        </w:r>
        <w:r w:rsidR="00944D0D" w:rsidRPr="00944D0D">
          <w:rPr>
            <w:webHidden/>
          </w:rPr>
        </w:r>
        <w:r w:rsidR="00944D0D" w:rsidRPr="00944D0D">
          <w:rPr>
            <w:webHidden/>
          </w:rPr>
          <w:fldChar w:fldCharType="separate"/>
        </w:r>
        <w:r w:rsidR="00D47ADC">
          <w:rPr>
            <w:webHidden/>
          </w:rPr>
          <w:t>1</w:t>
        </w:r>
        <w:r w:rsidR="008378C3">
          <w:rPr>
            <w:webHidden/>
          </w:rPr>
          <w:t>7</w:t>
        </w:r>
        <w:r w:rsidR="00944D0D" w:rsidRPr="00944D0D">
          <w:rPr>
            <w:webHidden/>
          </w:rPr>
          <w:fldChar w:fldCharType="end"/>
        </w:r>
      </w:hyperlink>
    </w:p>
    <w:p w:rsidR="001F3604" w:rsidRDefault="008D6BFF" w:rsidP="00825F80">
      <w:pPr>
        <w:pStyle w:val="Heading1"/>
        <w:numPr>
          <w:ilvl w:val="0"/>
          <w:numId w:val="2"/>
        </w:numPr>
        <w:spacing w:before="240" w:after="240"/>
        <w:ind w:left="540" w:hanging="540"/>
      </w:pPr>
      <w:r w:rsidRPr="00944D0D">
        <w:rPr>
          <w:rFonts w:asciiTheme="minorHAnsi" w:eastAsiaTheme="minorHAnsi" w:hAnsiTheme="minorHAnsi" w:cstheme="minorBidi"/>
          <w:b w:val="0"/>
          <w:bCs w:val="0"/>
          <w:color w:val="0000FF"/>
          <w:sz w:val="22"/>
          <w:szCs w:val="22"/>
        </w:rPr>
        <w:fldChar w:fldCharType="end"/>
      </w:r>
      <w:bookmarkStart w:id="0" w:name="_Toc414624590"/>
      <w:r w:rsidR="001D1500">
        <w:t>BOEING SALT LAKE SITE-SPECIFIC REQUIREMENTS FOR SERVICE PROVIDERS</w:t>
      </w:r>
      <w:bookmarkEnd w:id="0"/>
      <w:r w:rsidR="001D1500">
        <w:t xml:space="preserve"> </w:t>
      </w:r>
    </w:p>
    <w:p w:rsidR="001F3604" w:rsidRDefault="00EA33D6" w:rsidP="001D1500">
      <w:pPr>
        <w:pStyle w:val="BodyText"/>
      </w:pPr>
      <w:r>
        <w:rPr>
          <w:spacing w:val="4"/>
        </w:rPr>
        <w:t>T</w:t>
      </w:r>
      <w:r>
        <w:t>he</w:t>
      </w:r>
      <w:r>
        <w:rPr>
          <w:spacing w:val="-4"/>
        </w:rPr>
        <w:t xml:space="preserve"> </w:t>
      </w:r>
      <w:r>
        <w:rPr>
          <w:spacing w:val="1"/>
        </w:rPr>
        <w:t>f</w:t>
      </w:r>
      <w:r>
        <w:t>o</w:t>
      </w:r>
      <w:r>
        <w:rPr>
          <w:spacing w:val="-1"/>
        </w:rPr>
        <w:t>ll</w:t>
      </w:r>
      <w:r>
        <w:rPr>
          <w:spacing w:val="3"/>
        </w:rPr>
        <w:t>o</w:t>
      </w:r>
      <w:r>
        <w:rPr>
          <w:spacing w:val="-2"/>
        </w:rPr>
        <w:t>w</w:t>
      </w:r>
      <w:r>
        <w:t>ing</w:t>
      </w:r>
      <w:r>
        <w:rPr>
          <w:spacing w:val="-7"/>
        </w:rPr>
        <w:t xml:space="preserve"> </w:t>
      </w:r>
      <w:r>
        <w:t>p</w:t>
      </w:r>
      <w:r>
        <w:rPr>
          <w:spacing w:val="2"/>
        </w:rPr>
        <w:t>r</w:t>
      </w:r>
      <w:r>
        <w:t>o</w:t>
      </w:r>
      <w:r>
        <w:rPr>
          <w:spacing w:val="1"/>
        </w:rPr>
        <w:t>v</w:t>
      </w:r>
      <w:r>
        <w:rPr>
          <w:spacing w:val="-2"/>
        </w:rPr>
        <w:t>i</w:t>
      </w:r>
      <w:r>
        <w:rPr>
          <w:spacing w:val="2"/>
        </w:rPr>
        <w:t>s</w:t>
      </w:r>
      <w:r>
        <w:rPr>
          <w:spacing w:val="-1"/>
        </w:rPr>
        <w:t>i</w:t>
      </w:r>
      <w:r>
        <w:rPr>
          <w:spacing w:val="1"/>
        </w:rPr>
        <w:t>o</w:t>
      </w:r>
      <w:r>
        <w:t>ns</w:t>
      </w:r>
      <w:r>
        <w:rPr>
          <w:spacing w:val="-8"/>
        </w:rPr>
        <w:t xml:space="preserve"> </w:t>
      </w:r>
      <w:r>
        <w:rPr>
          <w:spacing w:val="-1"/>
        </w:rPr>
        <w:t>i</w:t>
      </w:r>
      <w:r>
        <w:rPr>
          <w:spacing w:val="3"/>
        </w:rPr>
        <w:t>d</w:t>
      </w:r>
      <w:r>
        <w:rPr>
          <w:spacing w:val="-1"/>
        </w:rPr>
        <w:t>e</w:t>
      </w:r>
      <w:r>
        <w:t>nt</w:t>
      </w:r>
      <w:r>
        <w:rPr>
          <w:spacing w:val="-1"/>
        </w:rPr>
        <w:t>i</w:t>
      </w:r>
      <w:r>
        <w:rPr>
          <w:spacing w:val="4"/>
        </w:rPr>
        <w:t>f</w:t>
      </w:r>
      <w:r>
        <w:t>y</w:t>
      </w:r>
      <w:r>
        <w:rPr>
          <w:spacing w:val="-8"/>
        </w:rPr>
        <w:t xml:space="preserve"> </w:t>
      </w:r>
      <w:r>
        <w:t>ad</w:t>
      </w:r>
      <w:r>
        <w:rPr>
          <w:spacing w:val="3"/>
        </w:rPr>
        <w:t>d</w:t>
      </w:r>
      <w:r>
        <w:rPr>
          <w:spacing w:val="-1"/>
        </w:rPr>
        <w:t>i</w:t>
      </w:r>
      <w:r>
        <w:rPr>
          <w:spacing w:val="2"/>
        </w:rPr>
        <w:t>t</w:t>
      </w:r>
      <w:r>
        <w:rPr>
          <w:spacing w:val="-1"/>
        </w:rPr>
        <w:t>i</w:t>
      </w:r>
      <w:r>
        <w:t>o</w:t>
      </w:r>
      <w:r>
        <w:rPr>
          <w:spacing w:val="1"/>
        </w:rPr>
        <w:t>n</w:t>
      </w:r>
      <w:r>
        <w:t>al</w:t>
      </w:r>
      <w:r>
        <w:rPr>
          <w:spacing w:val="-9"/>
        </w:rPr>
        <w:t xml:space="preserve"> </w:t>
      </w:r>
      <w:r>
        <w:t>o</w:t>
      </w:r>
      <w:r>
        <w:rPr>
          <w:spacing w:val="3"/>
        </w:rPr>
        <w:t>b</w:t>
      </w:r>
      <w:r>
        <w:rPr>
          <w:spacing w:val="-1"/>
        </w:rPr>
        <w:t>li</w:t>
      </w:r>
      <w:r>
        <w:rPr>
          <w:spacing w:val="3"/>
        </w:rPr>
        <w:t>g</w:t>
      </w:r>
      <w:r>
        <w:t>a</w:t>
      </w:r>
      <w:r>
        <w:rPr>
          <w:spacing w:val="-1"/>
        </w:rPr>
        <w:t>t</w:t>
      </w:r>
      <w:r>
        <w:rPr>
          <w:spacing w:val="1"/>
        </w:rPr>
        <w:t>i</w:t>
      </w:r>
      <w:r>
        <w:rPr>
          <w:spacing w:val="-1"/>
        </w:rPr>
        <w:t>o</w:t>
      </w:r>
      <w:r>
        <w:t>ns</w:t>
      </w:r>
      <w:r>
        <w:rPr>
          <w:spacing w:val="-8"/>
        </w:rPr>
        <w:t xml:space="preserve"> </w:t>
      </w:r>
      <w:r>
        <w:rPr>
          <w:spacing w:val="2"/>
        </w:rPr>
        <w:t>f</w:t>
      </w:r>
      <w:r>
        <w:t>or</w:t>
      </w:r>
      <w:r>
        <w:rPr>
          <w:spacing w:val="-2"/>
        </w:rPr>
        <w:t xml:space="preserve"> </w:t>
      </w:r>
      <w:r w:rsidR="00EB02A1">
        <w:rPr>
          <w:spacing w:val="-2"/>
        </w:rPr>
        <w:t xml:space="preserve">the </w:t>
      </w:r>
      <w:r w:rsidR="00EB02A1">
        <w:rPr>
          <w:spacing w:val="4"/>
        </w:rPr>
        <w:t>service provider</w:t>
      </w:r>
      <w:r w:rsidR="00341E7E">
        <w:rPr>
          <w:spacing w:val="-2"/>
        </w:rPr>
        <w:t xml:space="preserve"> </w:t>
      </w:r>
      <w:r>
        <w:t>when</w:t>
      </w:r>
      <w:r>
        <w:rPr>
          <w:spacing w:val="-4"/>
        </w:rPr>
        <w:t xml:space="preserve"> </w:t>
      </w:r>
      <w:r w:rsidRPr="001252D5">
        <w:t>performing</w:t>
      </w:r>
      <w:r>
        <w:rPr>
          <w:spacing w:val="-11"/>
        </w:rPr>
        <w:t xml:space="preserve"> </w:t>
      </w:r>
      <w:r>
        <w:rPr>
          <w:spacing w:val="1"/>
        </w:rPr>
        <w:t>w</w:t>
      </w:r>
      <w:r>
        <w:rPr>
          <w:spacing w:val="-1"/>
        </w:rPr>
        <w:t>o</w:t>
      </w:r>
      <w:r>
        <w:rPr>
          <w:spacing w:val="2"/>
        </w:rPr>
        <w:t>r</w:t>
      </w:r>
      <w:r>
        <w:t>k</w:t>
      </w:r>
      <w:r>
        <w:rPr>
          <w:spacing w:val="-1"/>
        </w:rPr>
        <w:t xml:space="preserve"> </w:t>
      </w:r>
      <w:r>
        <w:t>at</w:t>
      </w:r>
      <w:r>
        <w:rPr>
          <w:spacing w:val="-5"/>
        </w:rPr>
        <w:t xml:space="preserve"> </w:t>
      </w:r>
      <w:r>
        <w:rPr>
          <w:spacing w:val="-2"/>
        </w:rPr>
        <w:t>B</w:t>
      </w:r>
      <w:r>
        <w:t>o</w:t>
      </w:r>
      <w:r>
        <w:rPr>
          <w:spacing w:val="1"/>
        </w:rPr>
        <w:t>e</w:t>
      </w:r>
      <w:r>
        <w:rPr>
          <w:spacing w:val="-1"/>
        </w:rPr>
        <w:t>i</w:t>
      </w:r>
      <w:r>
        <w:t xml:space="preserve">ng </w:t>
      </w:r>
      <w:r w:rsidR="008A0851">
        <w:t>Salt Lake (“BSL Site”).</w:t>
      </w:r>
      <w:r>
        <w:t xml:space="preserve"> </w:t>
      </w:r>
    </w:p>
    <w:p w:rsidR="001F3604" w:rsidRDefault="00EA33D6" w:rsidP="001D1500">
      <w:pPr>
        <w:pStyle w:val="BodyText"/>
      </w:pPr>
      <w:r>
        <w:rPr>
          <w:spacing w:val="4"/>
        </w:rPr>
        <w:t>T</w:t>
      </w:r>
      <w:r>
        <w:t>h</w:t>
      </w:r>
      <w:r>
        <w:rPr>
          <w:spacing w:val="-1"/>
        </w:rPr>
        <w:t>e</w:t>
      </w:r>
      <w:r>
        <w:rPr>
          <w:spacing w:val="2"/>
        </w:rPr>
        <w:t>s</w:t>
      </w:r>
      <w:r>
        <w:t>e</w:t>
      </w:r>
      <w:r>
        <w:rPr>
          <w:spacing w:val="-9"/>
        </w:rPr>
        <w:t xml:space="preserve"> </w:t>
      </w:r>
      <w:r>
        <w:rPr>
          <w:spacing w:val="2"/>
        </w:rPr>
        <w:t>r</w:t>
      </w:r>
      <w:r>
        <w:t>e</w:t>
      </w:r>
      <w:r>
        <w:rPr>
          <w:spacing w:val="-1"/>
        </w:rPr>
        <w:t>q</w:t>
      </w:r>
      <w:r>
        <w:t>u</w:t>
      </w:r>
      <w:r>
        <w:rPr>
          <w:spacing w:val="-1"/>
        </w:rPr>
        <w:t>i</w:t>
      </w:r>
      <w:r>
        <w:t>re</w:t>
      </w:r>
      <w:r>
        <w:rPr>
          <w:spacing w:val="3"/>
        </w:rPr>
        <w:t>m</w:t>
      </w:r>
      <w:r>
        <w:t>ents</w:t>
      </w:r>
      <w:r>
        <w:rPr>
          <w:spacing w:val="-12"/>
        </w:rPr>
        <w:t xml:space="preserve"> </w:t>
      </w:r>
      <w:r>
        <w:rPr>
          <w:spacing w:val="2"/>
        </w:rPr>
        <w:t>s</w:t>
      </w:r>
      <w:r>
        <w:t>u</w:t>
      </w:r>
      <w:r>
        <w:rPr>
          <w:spacing w:val="-1"/>
        </w:rPr>
        <w:t>p</w:t>
      </w:r>
      <w:r>
        <w:rPr>
          <w:spacing w:val="3"/>
        </w:rPr>
        <w:t>p</w:t>
      </w:r>
      <w:r>
        <w:rPr>
          <w:spacing w:val="-2"/>
        </w:rPr>
        <w:t>l</w:t>
      </w:r>
      <w:r>
        <w:rPr>
          <w:spacing w:val="3"/>
        </w:rPr>
        <w:t>em</w:t>
      </w:r>
      <w:r>
        <w:t>ent,</w:t>
      </w:r>
      <w:r>
        <w:rPr>
          <w:spacing w:val="-13"/>
        </w:rPr>
        <w:t xml:space="preserve"> </w:t>
      </w:r>
      <w:r>
        <w:t>but</w:t>
      </w:r>
      <w:r>
        <w:rPr>
          <w:spacing w:val="-5"/>
        </w:rPr>
        <w:t xml:space="preserve"> </w:t>
      </w:r>
      <w:r>
        <w:t>do</w:t>
      </w:r>
      <w:r>
        <w:rPr>
          <w:spacing w:val="-1"/>
        </w:rPr>
        <w:t xml:space="preserve"> </w:t>
      </w:r>
      <w:r>
        <w:t>not</w:t>
      </w:r>
      <w:r>
        <w:rPr>
          <w:spacing w:val="-5"/>
        </w:rPr>
        <w:t xml:space="preserve"> </w:t>
      </w:r>
      <w:r w:rsidR="008A0851">
        <w:rPr>
          <w:spacing w:val="4"/>
        </w:rPr>
        <w:t>supplant</w:t>
      </w:r>
      <w:r>
        <w:t>,</w:t>
      </w:r>
      <w:r>
        <w:rPr>
          <w:spacing w:val="-9"/>
        </w:rPr>
        <w:t xml:space="preserve"> </w:t>
      </w:r>
      <w:r>
        <w:rPr>
          <w:spacing w:val="3"/>
        </w:rPr>
        <w:t>o</w:t>
      </w:r>
      <w:r>
        <w:rPr>
          <w:spacing w:val="2"/>
        </w:rPr>
        <w:t>t</w:t>
      </w:r>
      <w:r>
        <w:t>h</w:t>
      </w:r>
      <w:r>
        <w:rPr>
          <w:spacing w:val="-1"/>
        </w:rPr>
        <w:t>e</w:t>
      </w:r>
      <w:r>
        <w:t>r a</w:t>
      </w:r>
      <w:r>
        <w:rPr>
          <w:spacing w:val="-1"/>
        </w:rPr>
        <w:t>p</w:t>
      </w:r>
      <w:r>
        <w:rPr>
          <w:spacing w:val="3"/>
        </w:rPr>
        <w:t>p</w:t>
      </w:r>
      <w:r>
        <w:rPr>
          <w:spacing w:val="-1"/>
        </w:rPr>
        <w:t>li</w:t>
      </w:r>
      <w:r>
        <w:rPr>
          <w:spacing w:val="1"/>
        </w:rPr>
        <w:t>c</w:t>
      </w:r>
      <w:r>
        <w:rPr>
          <w:spacing w:val="-1"/>
        </w:rPr>
        <w:t>a</w:t>
      </w:r>
      <w:r>
        <w:rPr>
          <w:spacing w:val="3"/>
        </w:rPr>
        <w:t>b</w:t>
      </w:r>
      <w:r>
        <w:rPr>
          <w:spacing w:val="-1"/>
        </w:rPr>
        <w:t>l</w:t>
      </w:r>
      <w:r>
        <w:t xml:space="preserve">e </w:t>
      </w:r>
      <w:r>
        <w:rPr>
          <w:spacing w:val="4"/>
        </w:rPr>
        <w:t>r</w:t>
      </w:r>
      <w:r>
        <w:rPr>
          <w:spacing w:val="-1"/>
        </w:rPr>
        <w:t>e</w:t>
      </w:r>
      <w:r>
        <w:t>q</w:t>
      </w:r>
      <w:r>
        <w:rPr>
          <w:spacing w:val="3"/>
        </w:rPr>
        <w:t>u</w:t>
      </w:r>
      <w:r>
        <w:rPr>
          <w:spacing w:val="-2"/>
        </w:rPr>
        <w:t>i</w:t>
      </w:r>
      <w:r>
        <w:rPr>
          <w:spacing w:val="2"/>
        </w:rPr>
        <w:t>r</w:t>
      </w:r>
      <w:r>
        <w:t>e</w:t>
      </w:r>
      <w:r>
        <w:rPr>
          <w:spacing w:val="3"/>
        </w:rPr>
        <w:t>m</w:t>
      </w:r>
      <w:r>
        <w:rPr>
          <w:spacing w:val="-1"/>
        </w:rPr>
        <w:t>e</w:t>
      </w:r>
      <w:r>
        <w:t>nts</w:t>
      </w:r>
      <w:r>
        <w:rPr>
          <w:spacing w:val="-12"/>
        </w:rPr>
        <w:t xml:space="preserve"> </w:t>
      </w:r>
      <w:r>
        <w:rPr>
          <w:spacing w:val="2"/>
        </w:rPr>
        <w:t>f</w:t>
      </w:r>
      <w:r>
        <w:t>or</w:t>
      </w:r>
      <w:r>
        <w:rPr>
          <w:spacing w:val="-4"/>
        </w:rPr>
        <w:t xml:space="preserve"> </w:t>
      </w:r>
      <w:r>
        <w:t>the</w:t>
      </w:r>
      <w:r>
        <w:rPr>
          <w:spacing w:val="-2"/>
        </w:rPr>
        <w:t xml:space="preserve"> </w:t>
      </w:r>
      <w:r w:rsidR="00EB02A1">
        <w:rPr>
          <w:spacing w:val="4"/>
        </w:rPr>
        <w:t>service provider</w:t>
      </w:r>
      <w:r>
        <w:t>,</w:t>
      </w:r>
      <w:r>
        <w:rPr>
          <w:spacing w:val="-11"/>
        </w:rPr>
        <w:t xml:space="preserve"> </w:t>
      </w:r>
      <w:r>
        <w:rPr>
          <w:spacing w:val="1"/>
        </w:rPr>
        <w:t>i</w:t>
      </w:r>
      <w:r>
        <w:t>n</w:t>
      </w:r>
      <w:r>
        <w:rPr>
          <w:spacing w:val="2"/>
        </w:rPr>
        <w:t>c</w:t>
      </w:r>
      <w:r>
        <w:rPr>
          <w:spacing w:val="-1"/>
        </w:rPr>
        <w:t>l</w:t>
      </w:r>
      <w:r>
        <w:rPr>
          <w:spacing w:val="1"/>
        </w:rPr>
        <w:t>u</w:t>
      </w:r>
      <w:r>
        <w:t>d</w:t>
      </w:r>
      <w:r>
        <w:rPr>
          <w:spacing w:val="-1"/>
        </w:rPr>
        <w:t>i</w:t>
      </w:r>
      <w:r>
        <w:rPr>
          <w:spacing w:val="3"/>
        </w:rPr>
        <w:t>n</w:t>
      </w:r>
      <w:r>
        <w:t>g,</w:t>
      </w:r>
      <w:r>
        <w:rPr>
          <w:spacing w:val="-11"/>
        </w:rPr>
        <w:t xml:space="preserve"> </w:t>
      </w:r>
      <w:r>
        <w:rPr>
          <w:spacing w:val="3"/>
        </w:rPr>
        <w:t>b</w:t>
      </w:r>
      <w:r>
        <w:t>ut</w:t>
      </w:r>
      <w:r>
        <w:rPr>
          <w:spacing w:val="-1"/>
        </w:rPr>
        <w:t xml:space="preserve"> n</w:t>
      </w:r>
      <w:r>
        <w:t>ot</w:t>
      </w:r>
      <w:r>
        <w:rPr>
          <w:spacing w:val="-2"/>
        </w:rPr>
        <w:t xml:space="preserve"> </w:t>
      </w:r>
      <w:r>
        <w:rPr>
          <w:spacing w:val="-1"/>
        </w:rPr>
        <w:t>li</w:t>
      </w:r>
      <w:r>
        <w:rPr>
          <w:spacing w:val="4"/>
        </w:rPr>
        <w:t>m</w:t>
      </w:r>
      <w:r>
        <w:t>ited</w:t>
      </w:r>
      <w:r>
        <w:rPr>
          <w:spacing w:val="-8"/>
        </w:rPr>
        <w:t xml:space="preserve"> </w:t>
      </w:r>
      <w:r>
        <w:rPr>
          <w:spacing w:val="-1"/>
        </w:rPr>
        <w:t>t</w:t>
      </w:r>
      <w:r>
        <w:rPr>
          <w:spacing w:val="3"/>
        </w:rPr>
        <w:t>o</w:t>
      </w:r>
      <w:r>
        <w:t xml:space="preserve">: </w:t>
      </w:r>
      <w:r>
        <w:rPr>
          <w:spacing w:val="2"/>
        </w:rPr>
        <w:t>r</w:t>
      </w:r>
      <w:r>
        <w:rPr>
          <w:spacing w:val="-1"/>
        </w:rPr>
        <w:t>e</w:t>
      </w:r>
      <w:r>
        <w:rPr>
          <w:spacing w:val="3"/>
        </w:rPr>
        <w:t>q</w:t>
      </w:r>
      <w:r>
        <w:t>u</w:t>
      </w:r>
      <w:r>
        <w:rPr>
          <w:spacing w:val="-1"/>
        </w:rPr>
        <w:t>i</w:t>
      </w:r>
      <w:r>
        <w:t>re</w:t>
      </w:r>
      <w:r>
        <w:rPr>
          <w:spacing w:val="3"/>
        </w:rPr>
        <w:t>m</w:t>
      </w:r>
      <w:r>
        <w:t>en</w:t>
      </w:r>
      <w:r>
        <w:rPr>
          <w:spacing w:val="-1"/>
        </w:rPr>
        <w:t>t</w:t>
      </w:r>
      <w:r>
        <w:t>s</w:t>
      </w:r>
      <w:r>
        <w:rPr>
          <w:spacing w:val="-11"/>
        </w:rPr>
        <w:t xml:space="preserve"> </w:t>
      </w:r>
      <w:r>
        <w:rPr>
          <w:spacing w:val="2"/>
        </w:rPr>
        <w:t>c</w:t>
      </w:r>
      <w:r>
        <w:t>on</w:t>
      </w:r>
      <w:r>
        <w:rPr>
          <w:spacing w:val="-2"/>
        </w:rPr>
        <w:t>t</w:t>
      </w:r>
      <w:r>
        <w:rPr>
          <w:spacing w:val="3"/>
        </w:rPr>
        <w:t>a</w:t>
      </w:r>
      <w:r>
        <w:rPr>
          <w:spacing w:val="-1"/>
        </w:rPr>
        <w:t>in</w:t>
      </w:r>
      <w:r>
        <w:rPr>
          <w:spacing w:val="3"/>
        </w:rPr>
        <w:t>e</w:t>
      </w:r>
      <w:r>
        <w:t>d</w:t>
      </w:r>
      <w:r>
        <w:rPr>
          <w:spacing w:val="-10"/>
        </w:rPr>
        <w:t xml:space="preserve"> </w:t>
      </w:r>
      <w:r>
        <w:rPr>
          <w:spacing w:val="1"/>
        </w:rPr>
        <w:t>i</w:t>
      </w:r>
      <w:r>
        <w:t>n</w:t>
      </w:r>
      <w:r>
        <w:rPr>
          <w:spacing w:val="-5"/>
        </w:rPr>
        <w:t xml:space="preserve"> </w:t>
      </w:r>
      <w:r w:rsidR="00271898">
        <w:rPr>
          <w:spacing w:val="2"/>
        </w:rPr>
        <w:t>s</w:t>
      </w:r>
      <w:r>
        <w:t>e</w:t>
      </w:r>
      <w:r>
        <w:rPr>
          <w:spacing w:val="2"/>
        </w:rPr>
        <w:t>c</w:t>
      </w:r>
      <w:r>
        <w:rPr>
          <w:spacing w:val="-1"/>
        </w:rPr>
        <w:t>ti</w:t>
      </w:r>
      <w:r>
        <w:rPr>
          <w:spacing w:val="1"/>
        </w:rPr>
        <w:t>o</w:t>
      </w:r>
      <w:r>
        <w:t>ns</w:t>
      </w:r>
      <w:r>
        <w:rPr>
          <w:spacing w:val="-7"/>
        </w:rPr>
        <w:t xml:space="preserve"> </w:t>
      </w:r>
      <w:r>
        <w:t>1.0</w:t>
      </w:r>
      <w:r>
        <w:rPr>
          <w:spacing w:val="-2"/>
        </w:rPr>
        <w:t xml:space="preserve"> </w:t>
      </w:r>
      <w:r>
        <w:rPr>
          <w:spacing w:val="1"/>
        </w:rPr>
        <w:t>t</w:t>
      </w:r>
      <w:r>
        <w:t>h</w:t>
      </w:r>
      <w:r>
        <w:rPr>
          <w:spacing w:val="2"/>
        </w:rPr>
        <w:t>r</w:t>
      </w:r>
      <w:r>
        <w:rPr>
          <w:spacing w:val="-1"/>
        </w:rPr>
        <w:t>o</w:t>
      </w:r>
      <w:r>
        <w:t>u</w:t>
      </w:r>
      <w:r>
        <w:rPr>
          <w:spacing w:val="1"/>
        </w:rPr>
        <w:t>g</w:t>
      </w:r>
      <w:r>
        <w:t>h</w:t>
      </w:r>
      <w:r>
        <w:rPr>
          <w:spacing w:val="-9"/>
        </w:rPr>
        <w:t xml:space="preserve"> </w:t>
      </w:r>
      <w:r>
        <w:t>5</w:t>
      </w:r>
      <w:r>
        <w:rPr>
          <w:spacing w:val="2"/>
        </w:rPr>
        <w:t>.</w:t>
      </w:r>
      <w:r>
        <w:t xml:space="preserve">0 of </w:t>
      </w:r>
      <w:r>
        <w:rPr>
          <w:spacing w:val="-1"/>
        </w:rPr>
        <w:t>t</w:t>
      </w:r>
      <w:r>
        <w:t xml:space="preserve">he </w:t>
      </w:r>
      <w:hyperlink r:id="rId15">
        <w:r>
          <w:rPr>
            <w:color w:val="0000FF"/>
            <w:spacing w:val="-2"/>
            <w:u w:val="single" w:color="0000FF"/>
          </w:rPr>
          <w:t>S</w:t>
        </w:r>
        <w:r>
          <w:rPr>
            <w:color w:val="0000FF"/>
            <w:u w:val="single" w:color="0000FF"/>
          </w:rPr>
          <w:t>e</w:t>
        </w:r>
        <w:r>
          <w:rPr>
            <w:color w:val="0000FF"/>
            <w:spacing w:val="4"/>
            <w:u w:val="single" w:color="0000FF"/>
          </w:rPr>
          <w:t>r</w:t>
        </w:r>
        <w:r>
          <w:rPr>
            <w:color w:val="0000FF"/>
            <w:spacing w:val="-2"/>
            <w:u w:val="single" w:color="0000FF"/>
          </w:rPr>
          <w:t>v</w:t>
        </w:r>
        <w:r>
          <w:rPr>
            <w:color w:val="0000FF"/>
            <w:spacing w:val="-1"/>
            <w:u w:val="single" w:color="0000FF"/>
          </w:rPr>
          <w:t>i</w:t>
        </w:r>
        <w:r>
          <w:rPr>
            <w:color w:val="0000FF"/>
            <w:spacing w:val="2"/>
            <w:u w:val="single" w:color="0000FF"/>
          </w:rPr>
          <w:t>c</w:t>
        </w:r>
        <w:r>
          <w:rPr>
            <w:color w:val="0000FF"/>
            <w:u w:val="single" w:color="0000FF"/>
          </w:rPr>
          <w:t>e</w:t>
        </w:r>
        <w:r>
          <w:rPr>
            <w:color w:val="0000FF"/>
          </w:rPr>
          <w:t xml:space="preserve"> </w:t>
        </w:r>
      </w:hyperlink>
      <w:hyperlink r:id="rId16">
        <w:r>
          <w:rPr>
            <w:color w:val="0000FF"/>
            <w:spacing w:val="-2"/>
            <w:u w:val="single" w:color="0000FF"/>
          </w:rPr>
          <w:t>P</w:t>
        </w:r>
        <w:r>
          <w:rPr>
            <w:color w:val="0000FF"/>
            <w:spacing w:val="2"/>
            <w:u w:val="single" w:color="0000FF"/>
          </w:rPr>
          <w:t>r</w:t>
        </w:r>
        <w:r>
          <w:rPr>
            <w:color w:val="0000FF"/>
            <w:spacing w:val="3"/>
            <w:u w:val="single" w:color="0000FF"/>
          </w:rPr>
          <w:t>o</w:t>
        </w:r>
        <w:r>
          <w:rPr>
            <w:color w:val="0000FF"/>
            <w:spacing w:val="-2"/>
            <w:u w:val="single" w:color="0000FF"/>
          </w:rPr>
          <w:t>v</w:t>
        </w:r>
        <w:r>
          <w:rPr>
            <w:color w:val="0000FF"/>
            <w:spacing w:val="2"/>
            <w:u w:val="single" w:color="0000FF"/>
          </w:rPr>
          <w:t>i</w:t>
        </w:r>
        <w:r>
          <w:rPr>
            <w:color w:val="0000FF"/>
            <w:u w:val="single" w:color="0000FF"/>
          </w:rPr>
          <w:t>d</w:t>
        </w:r>
        <w:r>
          <w:rPr>
            <w:color w:val="0000FF"/>
            <w:spacing w:val="-1"/>
            <w:u w:val="single" w:color="0000FF"/>
          </w:rPr>
          <w:t>e</w:t>
        </w:r>
        <w:r>
          <w:rPr>
            <w:color w:val="0000FF"/>
            <w:u w:val="single" w:color="0000FF"/>
          </w:rPr>
          <w:t>r</w:t>
        </w:r>
        <w:r>
          <w:rPr>
            <w:color w:val="0000FF"/>
            <w:spacing w:val="-7"/>
            <w:u w:val="single" w:color="0000FF"/>
          </w:rPr>
          <w:t xml:space="preserve"> </w:t>
        </w:r>
        <w:r>
          <w:rPr>
            <w:color w:val="0000FF"/>
            <w:spacing w:val="2"/>
            <w:u w:val="single" w:color="0000FF"/>
          </w:rPr>
          <w:t>M</w:t>
        </w:r>
        <w:r>
          <w:rPr>
            <w:color w:val="0000FF"/>
            <w:spacing w:val="1"/>
            <w:u w:val="single" w:color="0000FF"/>
          </w:rPr>
          <w:t>a</w:t>
        </w:r>
        <w:r>
          <w:rPr>
            <w:color w:val="0000FF"/>
            <w:spacing w:val="-1"/>
            <w:u w:val="single" w:color="0000FF"/>
          </w:rPr>
          <w:t>n</w:t>
        </w:r>
        <w:r>
          <w:rPr>
            <w:color w:val="0000FF"/>
            <w:u w:val="single" w:color="0000FF"/>
          </w:rPr>
          <w:t>u</w:t>
        </w:r>
        <w:r>
          <w:rPr>
            <w:color w:val="0000FF"/>
            <w:spacing w:val="3"/>
            <w:u w:val="single" w:color="0000FF"/>
          </w:rPr>
          <w:t>a</w:t>
        </w:r>
        <w:r>
          <w:rPr>
            <w:color w:val="0000FF"/>
            <w:spacing w:val="-1"/>
            <w:u w:val="single" w:color="0000FF"/>
          </w:rPr>
          <w:t>l</w:t>
        </w:r>
        <w:r>
          <w:t>;</w:t>
        </w:r>
        <w:r>
          <w:rPr>
            <w:spacing w:val="-9"/>
          </w:rPr>
          <w:t xml:space="preserve"> </w:t>
        </w:r>
      </w:hyperlink>
      <w:r>
        <w:rPr>
          <w:spacing w:val="2"/>
        </w:rPr>
        <w:t>r</w:t>
      </w:r>
      <w:r>
        <w:t>e</w:t>
      </w:r>
      <w:r>
        <w:rPr>
          <w:spacing w:val="1"/>
        </w:rPr>
        <w:t>q</w:t>
      </w:r>
      <w:r>
        <w:t>u</w:t>
      </w:r>
      <w:r>
        <w:rPr>
          <w:spacing w:val="-1"/>
        </w:rPr>
        <w:t>i</w:t>
      </w:r>
      <w:r>
        <w:t>re</w:t>
      </w:r>
      <w:r>
        <w:rPr>
          <w:spacing w:val="3"/>
        </w:rPr>
        <w:t>m</w:t>
      </w:r>
      <w:r>
        <w:t>ents</w:t>
      </w:r>
      <w:r>
        <w:rPr>
          <w:spacing w:val="-10"/>
        </w:rPr>
        <w:t xml:space="preserve"> </w:t>
      </w:r>
      <w:r>
        <w:rPr>
          <w:spacing w:val="-1"/>
        </w:rPr>
        <w:t>i</w:t>
      </w:r>
      <w:r>
        <w:t>n</w:t>
      </w:r>
      <w:r>
        <w:rPr>
          <w:spacing w:val="-4"/>
        </w:rPr>
        <w:t xml:space="preserve"> </w:t>
      </w:r>
      <w:r>
        <w:rPr>
          <w:spacing w:val="1"/>
        </w:rPr>
        <w:t>c</w:t>
      </w:r>
      <w:r>
        <w:rPr>
          <w:spacing w:val="3"/>
        </w:rPr>
        <w:t>o</w:t>
      </w:r>
      <w:r>
        <w:t>n</w:t>
      </w:r>
      <w:r>
        <w:rPr>
          <w:spacing w:val="-1"/>
        </w:rPr>
        <w:t>t</w:t>
      </w:r>
      <w:r>
        <w:rPr>
          <w:spacing w:val="4"/>
        </w:rPr>
        <w:t>r</w:t>
      </w:r>
      <w:r>
        <w:rPr>
          <w:spacing w:val="-1"/>
        </w:rPr>
        <w:t>a</w:t>
      </w:r>
      <w:r>
        <w:rPr>
          <w:spacing w:val="2"/>
        </w:rPr>
        <w:t>c</w:t>
      </w:r>
      <w:r>
        <w:rPr>
          <w:spacing w:val="-1"/>
        </w:rPr>
        <w:t>t</w:t>
      </w:r>
      <w:r>
        <w:t>s</w:t>
      </w:r>
      <w:r>
        <w:rPr>
          <w:spacing w:val="-7"/>
        </w:rPr>
        <w:t xml:space="preserve"> </w:t>
      </w:r>
      <w:r>
        <w:t>a</w:t>
      </w:r>
      <w:r>
        <w:rPr>
          <w:spacing w:val="-1"/>
        </w:rPr>
        <w:t>n</w:t>
      </w:r>
      <w:r>
        <w:t>d a</w:t>
      </w:r>
      <w:r>
        <w:rPr>
          <w:spacing w:val="-1"/>
        </w:rPr>
        <w:t>g</w:t>
      </w:r>
      <w:r>
        <w:rPr>
          <w:spacing w:val="2"/>
        </w:rPr>
        <w:t>r</w:t>
      </w:r>
      <w:r>
        <w:t>e</w:t>
      </w:r>
      <w:r>
        <w:rPr>
          <w:spacing w:val="-1"/>
        </w:rPr>
        <w:t>e</w:t>
      </w:r>
      <w:r>
        <w:rPr>
          <w:spacing w:val="3"/>
        </w:rPr>
        <w:t>m</w:t>
      </w:r>
      <w:r>
        <w:t>ents</w:t>
      </w:r>
      <w:r>
        <w:rPr>
          <w:spacing w:val="-9"/>
        </w:rPr>
        <w:t xml:space="preserve"> </w:t>
      </w:r>
      <w:r>
        <w:t>b</w:t>
      </w:r>
      <w:r>
        <w:rPr>
          <w:spacing w:val="-1"/>
        </w:rPr>
        <w:t>e</w:t>
      </w:r>
      <w:r>
        <w:rPr>
          <w:spacing w:val="2"/>
        </w:rPr>
        <w:t>t</w:t>
      </w:r>
      <w:r>
        <w:t xml:space="preserve">ween </w:t>
      </w:r>
      <w:r>
        <w:rPr>
          <w:spacing w:val="-2"/>
        </w:rPr>
        <w:t>B</w:t>
      </w:r>
      <w:r>
        <w:rPr>
          <w:spacing w:val="3"/>
        </w:rPr>
        <w:t>o</w:t>
      </w:r>
      <w:r>
        <w:t>e</w:t>
      </w:r>
      <w:r>
        <w:rPr>
          <w:spacing w:val="1"/>
        </w:rPr>
        <w:t>i</w:t>
      </w:r>
      <w:r>
        <w:rPr>
          <w:spacing w:val="2"/>
        </w:rPr>
        <w:t>n</w:t>
      </w:r>
      <w:r>
        <w:t>g</w:t>
      </w:r>
      <w:r>
        <w:rPr>
          <w:spacing w:val="-7"/>
        </w:rPr>
        <w:t xml:space="preserve"> </w:t>
      </w:r>
      <w:r>
        <w:t>a</w:t>
      </w:r>
      <w:r>
        <w:rPr>
          <w:spacing w:val="1"/>
        </w:rPr>
        <w:t>n</w:t>
      </w:r>
      <w:r>
        <w:t>d</w:t>
      </w:r>
      <w:r>
        <w:rPr>
          <w:spacing w:val="-4"/>
        </w:rPr>
        <w:t xml:space="preserve"> </w:t>
      </w:r>
      <w:r>
        <w:rPr>
          <w:spacing w:val="-1"/>
        </w:rPr>
        <w:t>t</w:t>
      </w:r>
      <w:r>
        <w:rPr>
          <w:spacing w:val="3"/>
        </w:rPr>
        <w:t>h</w:t>
      </w:r>
      <w:r>
        <w:t>e</w:t>
      </w:r>
      <w:r>
        <w:rPr>
          <w:spacing w:val="-4"/>
        </w:rPr>
        <w:t xml:space="preserve"> </w:t>
      </w:r>
      <w:r w:rsidR="00EB02A1">
        <w:rPr>
          <w:spacing w:val="4"/>
        </w:rPr>
        <w:t>service provider</w:t>
      </w:r>
      <w:r>
        <w:t>;</w:t>
      </w:r>
      <w:r>
        <w:rPr>
          <w:spacing w:val="-7"/>
        </w:rPr>
        <w:t xml:space="preserve"> </w:t>
      </w:r>
      <w:r>
        <w:t>p</w:t>
      </w:r>
      <w:r>
        <w:rPr>
          <w:spacing w:val="2"/>
        </w:rPr>
        <w:t>r</w:t>
      </w:r>
      <w:r>
        <w:t>o</w:t>
      </w:r>
      <w:r>
        <w:rPr>
          <w:spacing w:val="1"/>
        </w:rPr>
        <w:t>v</w:t>
      </w:r>
      <w:r>
        <w:rPr>
          <w:spacing w:val="-2"/>
        </w:rPr>
        <w:t>i</w:t>
      </w:r>
      <w:r>
        <w:rPr>
          <w:spacing w:val="1"/>
        </w:rPr>
        <w:t>s</w:t>
      </w:r>
      <w:r>
        <w:rPr>
          <w:spacing w:val="-1"/>
        </w:rPr>
        <w:t>i</w:t>
      </w:r>
      <w:r>
        <w:rPr>
          <w:spacing w:val="3"/>
        </w:rPr>
        <w:t>o</w:t>
      </w:r>
      <w:r>
        <w:t>ns</w:t>
      </w:r>
      <w:r>
        <w:rPr>
          <w:spacing w:val="1"/>
        </w:rPr>
        <w:t xml:space="preserve"> </w:t>
      </w:r>
      <w:r>
        <w:t>of</w:t>
      </w:r>
      <w:r>
        <w:rPr>
          <w:spacing w:val="-1"/>
        </w:rPr>
        <w:t xml:space="preserve"> t</w:t>
      </w:r>
      <w:r>
        <w:t>he</w:t>
      </w:r>
      <w:r>
        <w:rPr>
          <w:spacing w:val="-4"/>
        </w:rPr>
        <w:t xml:space="preserve"> </w:t>
      </w:r>
      <w:r w:rsidR="00EB02A1">
        <w:rPr>
          <w:spacing w:val="4"/>
        </w:rPr>
        <w:t>service provider</w:t>
      </w:r>
      <w:r>
        <w:rPr>
          <w:spacing w:val="-1"/>
        </w:rPr>
        <w:t>’</w:t>
      </w:r>
      <w:r>
        <w:t>s p</w:t>
      </w:r>
      <w:r>
        <w:rPr>
          <w:spacing w:val="2"/>
        </w:rPr>
        <w:t>r</w:t>
      </w:r>
      <w:r>
        <w:t>oj</w:t>
      </w:r>
      <w:r>
        <w:rPr>
          <w:spacing w:val="-1"/>
        </w:rPr>
        <w:t>e</w:t>
      </w:r>
      <w:r>
        <w:rPr>
          <w:spacing w:val="2"/>
        </w:rPr>
        <w:t>c</w:t>
      </w:r>
      <w:r>
        <w:rPr>
          <w:spacing w:val="1"/>
        </w:rPr>
        <w:t>t</w:t>
      </w:r>
      <w:r>
        <w:t>-</w:t>
      </w:r>
      <w:r>
        <w:rPr>
          <w:spacing w:val="2"/>
        </w:rPr>
        <w:t>s</w:t>
      </w:r>
      <w:r>
        <w:rPr>
          <w:spacing w:val="-1"/>
        </w:rPr>
        <w:t>p</w:t>
      </w:r>
      <w:r>
        <w:t>e</w:t>
      </w:r>
      <w:r>
        <w:rPr>
          <w:spacing w:val="2"/>
        </w:rPr>
        <w:t>c</w:t>
      </w:r>
      <w:r>
        <w:rPr>
          <w:spacing w:val="-1"/>
        </w:rPr>
        <w:t>i</w:t>
      </w:r>
      <w:r>
        <w:rPr>
          <w:spacing w:val="1"/>
        </w:rPr>
        <w:t>f</w:t>
      </w:r>
      <w:r>
        <w:rPr>
          <w:spacing w:val="-1"/>
        </w:rPr>
        <w:t>i</w:t>
      </w:r>
      <w:r>
        <w:t>c</w:t>
      </w:r>
      <w:r>
        <w:rPr>
          <w:spacing w:val="-12"/>
        </w:rPr>
        <w:t xml:space="preserve"> </w:t>
      </w:r>
      <w:r>
        <w:rPr>
          <w:spacing w:val="2"/>
        </w:rPr>
        <w:t>s</w:t>
      </w:r>
      <w:r>
        <w:t>a</w:t>
      </w:r>
      <w:r>
        <w:rPr>
          <w:spacing w:val="1"/>
        </w:rPr>
        <w:t>f</w:t>
      </w:r>
      <w:r>
        <w:t>e</w:t>
      </w:r>
      <w:r>
        <w:rPr>
          <w:spacing w:val="2"/>
        </w:rPr>
        <w:t>t</w:t>
      </w:r>
      <w:r>
        <w:t>y</w:t>
      </w:r>
      <w:r>
        <w:rPr>
          <w:spacing w:val="-11"/>
        </w:rPr>
        <w:t xml:space="preserve"> </w:t>
      </w:r>
      <w:r>
        <w:t>p</w:t>
      </w:r>
      <w:r>
        <w:rPr>
          <w:spacing w:val="1"/>
        </w:rPr>
        <w:t>l</w:t>
      </w:r>
      <w:r>
        <w:t>an</w:t>
      </w:r>
      <w:r w:rsidR="006C62A7">
        <w:t>(s)</w:t>
      </w:r>
      <w:r>
        <w:t>;</w:t>
      </w:r>
      <w:r>
        <w:rPr>
          <w:spacing w:val="-3"/>
        </w:rPr>
        <w:t xml:space="preserve"> </w:t>
      </w:r>
      <w:r>
        <w:rPr>
          <w:spacing w:val="3"/>
        </w:rPr>
        <w:t>a</w:t>
      </w:r>
      <w:r>
        <w:t>nd a</w:t>
      </w:r>
      <w:r>
        <w:rPr>
          <w:spacing w:val="-1"/>
        </w:rPr>
        <w:t>p</w:t>
      </w:r>
      <w:r>
        <w:rPr>
          <w:spacing w:val="3"/>
        </w:rPr>
        <w:t>p</w:t>
      </w:r>
      <w:r>
        <w:rPr>
          <w:spacing w:val="-1"/>
        </w:rPr>
        <w:t>li</w:t>
      </w:r>
      <w:r>
        <w:rPr>
          <w:spacing w:val="2"/>
        </w:rPr>
        <w:t>c</w:t>
      </w:r>
      <w:r>
        <w:rPr>
          <w:spacing w:val="-1"/>
        </w:rPr>
        <w:t>a</w:t>
      </w:r>
      <w:r>
        <w:rPr>
          <w:spacing w:val="1"/>
        </w:rPr>
        <w:t>b</w:t>
      </w:r>
      <w:r>
        <w:rPr>
          <w:spacing w:val="-1"/>
        </w:rPr>
        <w:t>l</w:t>
      </w:r>
      <w:r>
        <w:t>e</w:t>
      </w:r>
      <w:r>
        <w:rPr>
          <w:spacing w:val="-7"/>
        </w:rPr>
        <w:t xml:space="preserve"> </w:t>
      </w:r>
      <w:r>
        <w:rPr>
          <w:spacing w:val="-1"/>
        </w:rPr>
        <w:t>l</w:t>
      </w:r>
      <w:r>
        <w:rPr>
          <w:spacing w:val="3"/>
        </w:rPr>
        <w:t>a</w:t>
      </w:r>
      <w:r>
        <w:rPr>
          <w:spacing w:val="-2"/>
        </w:rPr>
        <w:t>w</w:t>
      </w:r>
      <w:r>
        <w:t>s</w:t>
      </w:r>
      <w:r>
        <w:rPr>
          <w:spacing w:val="-1"/>
        </w:rPr>
        <w:t xml:space="preserve"> </w:t>
      </w:r>
      <w:r>
        <w:t>a</w:t>
      </w:r>
      <w:r>
        <w:rPr>
          <w:spacing w:val="-1"/>
        </w:rPr>
        <w:t>n</w:t>
      </w:r>
      <w:r>
        <w:t>d</w:t>
      </w:r>
      <w:r>
        <w:rPr>
          <w:spacing w:val="-1"/>
        </w:rPr>
        <w:t xml:space="preserve"> </w:t>
      </w:r>
      <w:r>
        <w:rPr>
          <w:spacing w:val="2"/>
        </w:rPr>
        <w:t>r</w:t>
      </w:r>
      <w:r>
        <w:rPr>
          <w:spacing w:val="-1"/>
        </w:rPr>
        <w:t>e</w:t>
      </w:r>
      <w:r>
        <w:t>g</w:t>
      </w:r>
      <w:r>
        <w:rPr>
          <w:spacing w:val="3"/>
        </w:rPr>
        <w:t>u</w:t>
      </w:r>
      <w:r>
        <w:rPr>
          <w:spacing w:val="-1"/>
        </w:rPr>
        <w:t>l</w:t>
      </w:r>
      <w:r>
        <w:rPr>
          <w:spacing w:val="1"/>
        </w:rPr>
        <w:t>a</w:t>
      </w:r>
      <w:r>
        <w:rPr>
          <w:spacing w:val="2"/>
        </w:rPr>
        <w:t>t</w:t>
      </w:r>
      <w:r>
        <w:rPr>
          <w:spacing w:val="-1"/>
        </w:rPr>
        <w:t>io</w:t>
      </w:r>
      <w:r>
        <w:t>n</w:t>
      </w:r>
      <w:r>
        <w:rPr>
          <w:spacing w:val="2"/>
        </w:rPr>
        <w:t>s</w:t>
      </w:r>
      <w:r>
        <w:t>.</w:t>
      </w:r>
      <w:r w:rsidR="006C62A7">
        <w:t xml:space="preserve"> </w:t>
      </w:r>
      <w:r>
        <w:rPr>
          <w:spacing w:val="-2"/>
        </w:rPr>
        <w:t>A</w:t>
      </w:r>
      <w:r>
        <w:t>d</w:t>
      </w:r>
      <w:r>
        <w:rPr>
          <w:spacing w:val="3"/>
        </w:rPr>
        <w:t>d</w:t>
      </w:r>
      <w:r>
        <w:rPr>
          <w:spacing w:val="-1"/>
        </w:rPr>
        <w:t>i</w:t>
      </w:r>
      <w:r>
        <w:t>t</w:t>
      </w:r>
      <w:r>
        <w:rPr>
          <w:spacing w:val="1"/>
        </w:rPr>
        <w:t>i</w:t>
      </w:r>
      <w:r>
        <w:t>o</w:t>
      </w:r>
      <w:r>
        <w:rPr>
          <w:spacing w:val="1"/>
        </w:rPr>
        <w:t>n</w:t>
      </w:r>
      <w:r>
        <w:t>a</w:t>
      </w:r>
      <w:r>
        <w:rPr>
          <w:spacing w:val="1"/>
        </w:rPr>
        <w:t>ll</w:t>
      </w:r>
      <w:r>
        <w:rPr>
          <w:spacing w:val="-4"/>
        </w:rPr>
        <w:t>y</w:t>
      </w:r>
      <w:r>
        <w:t>,</w:t>
      </w:r>
      <w:r>
        <w:rPr>
          <w:spacing w:val="-11"/>
        </w:rPr>
        <w:t xml:space="preserve"> </w:t>
      </w:r>
      <w:r>
        <w:t>the</w:t>
      </w:r>
      <w:r>
        <w:rPr>
          <w:spacing w:val="-1"/>
        </w:rPr>
        <w:t xml:space="preserve"> </w:t>
      </w:r>
      <w:r w:rsidR="00EB02A1">
        <w:rPr>
          <w:spacing w:val="4"/>
        </w:rPr>
        <w:t>service provider</w:t>
      </w:r>
      <w:r>
        <w:rPr>
          <w:spacing w:val="-7"/>
        </w:rPr>
        <w:t xml:space="preserve"> </w:t>
      </w:r>
      <w:r>
        <w:rPr>
          <w:spacing w:val="3"/>
        </w:rPr>
        <w:t>m</w:t>
      </w:r>
      <w:r>
        <w:rPr>
          <w:spacing w:val="-1"/>
        </w:rPr>
        <w:t>u</w:t>
      </w:r>
      <w:r>
        <w:rPr>
          <w:spacing w:val="2"/>
        </w:rPr>
        <w:t>s</w:t>
      </w:r>
      <w:r>
        <w:t>t</w:t>
      </w:r>
      <w:r>
        <w:rPr>
          <w:spacing w:val="-6"/>
        </w:rPr>
        <w:t xml:space="preserve"> </w:t>
      </w:r>
      <w:r>
        <w:rPr>
          <w:spacing w:val="1"/>
        </w:rPr>
        <w:t>c</w:t>
      </w:r>
      <w:r>
        <w:rPr>
          <w:spacing w:val="-3"/>
        </w:rPr>
        <w:t>o</w:t>
      </w:r>
      <w:r>
        <w:rPr>
          <w:spacing w:val="3"/>
        </w:rPr>
        <w:t>m</w:t>
      </w:r>
      <w:r>
        <w:t>p</w:t>
      </w:r>
      <w:r>
        <w:rPr>
          <w:spacing w:val="1"/>
        </w:rPr>
        <w:t>l</w:t>
      </w:r>
      <w:r>
        <w:t>y</w:t>
      </w:r>
      <w:r>
        <w:rPr>
          <w:spacing w:val="-9"/>
        </w:rPr>
        <w:t xml:space="preserve"> </w:t>
      </w:r>
      <w:r>
        <w:rPr>
          <w:spacing w:val="1"/>
        </w:rPr>
        <w:t>w</w:t>
      </w:r>
      <w:r>
        <w:rPr>
          <w:spacing w:val="-1"/>
        </w:rPr>
        <w:t>it</w:t>
      </w:r>
      <w:r>
        <w:t>h</w:t>
      </w:r>
      <w:r>
        <w:rPr>
          <w:spacing w:val="-3"/>
        </w:rPr>
        <w:t xml:space="preserve"> </w:t>
      </w:r>
      <w:r>
        <w:rPr>
          <w:spacing w:val="-1"/>
        </w:rPr>
        <w:t>t</w:t>
      </w:r>
      <w:r>
        <w:rPr>
          <w:spacing w:val="4"/>
        </w:rPr>
        <w:t>h</w:t>
      </w:r>
      <w:r>
        <w:t>e</w:t>
      </w:r>
      <w:r>
        <w:rPr>
          <w:spacing w:val="-4"/>
        </w:rPr>
        <w:t xml:space="preserve"> </w:t>
      </w:r>
      <w:r>
        <w:rPr>
          <w:spacing w:val="2"/>
        </w:rPr>
        <w:t>f</w:t>
      </w:r>
      <w:r>
        <w:t>o</w:t>
      </w:r>
      <w:r>
        <w:rPr>
          <w:spacing w:val="-1"/>
        </w:rPr>
        <w:t>ll</w:t>
      </w:r>
      <w:r>
        <w:rPr>
          <w:spacing w:val="1"/>
        </w:rPr>
        <w:t>ow</w:t>
      </w:r>
      <w:r>
        <w:rPr>
          <w:spacing w:val="-1"/>
        </w:rPr>
        <w:t>i</w:t>
      </w:r>
      <w:r>
        <w:rPr>
          <w:spacing w:val="3"/>
        </w:rPr>
        <w:t>n</w:t>
      </w:r>
      <w:r>
        <w:t>g:</w:t>
      </w:r>
    </w:p>
    <w:p w:rsidR="001F3604" w:rsidRDefault="00EA33D6" w:rsidP="00CE61B9">
      <w:pPr>
        <w:pStyle w:val="BodyText"/>
        <w:numPr>
          <w:ilvl w:val="0"/>
          <w:numId w:val="21"/>
        </w:numPr>
        <w:ind w:left="900"/>
      </w:pPr>
      <w:r>
        <w:rPr>
          <w:spacing w:val="4"/>
        </w:rPr>
        <w:t>T</w:t>
      </w:r>
      <w:r>
        <w:t>o</w:t>
      </w:r>
      <w:r>
        <w:rPr>
          <w:spacing w:val="-4"/>
        </w:rPr>
        <w:t xml:space="preserve"> </w:t>
      </w:r>
      <w:r>
        <w:t>the</w:t>
      </w:r>
      <w:r>
        <w:rPr>
          <w:spacing w:val="-4"/>
        </w:rPr>
        <w:t xml:space="preserve"> </w:t>
      </w:r>
      <w:r>
        <w:t>e</w:t>
      </w:r>
      <w:r>
        <w:rPr>
          <w:spacing w:val="1"/>
        </w:rPr>
        <w:t>x</w:t>
      </w:r>
      <w:r>
        <w:t>tent</w:t>
      </w:r>
      <w:r>
        <w:rPr>
          <w:spacing w:val="-5"/>
        </w:rPr>
        <w:t xml:space="preserve"> </w:t>
      </w:r>
      <w:r>
        <w:rPr>
          <w:spacing w:val="-1"/>
        </w:rPr>
        <w:t>t</w:t>
      </w:r>
      <w:r>
        <w:t>h</w:t>
      </w:r>
      <w:r>
        <w:rPr>
          <w:spacing w:val="3"/>
        </w:rPr>
        <w:t>a</w:t>
      </w:r>
      <w:r>
        <w:t>t</w:t>
      </w:r>
      <w:r>
        <w:rPr>
          <w:spacing w:val="-5"/>
        </w:rPr>
        <w:t xml:space="preserve"> </w:t>
      </w:r>
      <w:r>
        <w:t>a</w:t>
      </w:r>
      <w:r>
        <w:rPr>
          <w:spacing w:val="1"/>
        </w:rPr>
        <w:t xml:space="preserve"> </w:t>
      </w:r>
      <w:r>
        <w:rPr>
          <w:spacing w:val="-2"/>
        </w:rPr>
        <w:t>B</w:t>
      </w:r>
      <w:r>
        <w:rPr>
          <w:spacing w:val="3"/>
        </w:rPr>
        <w:t>o</w:t>
      </w:r>
      <w:r>
        <w:t>e</w:t>
      </w:r>
      <w:r>
        <w:rPr>
          <w:spacing w:val="-2"/>
        </w:rPr>
        <w:t>i</w:t>
      </w:r>
      <w:r>
        <w:rPr>
          <w:spacing w:val="3"/>
        </w:rPr>
        <w:t>n</w:t>
      </w:r>
      <w:r>
        <w:t>g</w:t>
      </w:r>
      <w:r>
        <w:rPr>
          <w:spacing w:val="-5"/>
        </w:rPr>
        <w:t xml:space="preserve"> </w:t>
      </w:r>
      <w:r>
        <w:rPr>
          <w:spacing w:val="2"/>
        </w:rPr>
        <w:t>r</w:t>
      </w:r>
      <w:r>
        <w:t>e</w:t>
      </w:r>
      <w:r>
        <w:rPr>
          <w:spacing w:val="-1"/>
        </w:rPr>
        <w:t>q</w:t>
      </w:r>
      <w:r>
        <w:rPr>
          <w:spacing w:val="1"/>
        </w:rPr>
        <w:t>u</w:t>
      </w:r>
      <w:r>
        <w:rPr>
          <w:spacing w:val="-1"/>
        </w:rPr>
        <w:t>i</w:t>
      </w:r>
      <w:r>
        <w:rPr>
          <w:spacing w:val="3"/>
        </w:rPr>
        <w:t>r</w:t>
      </w:r>
      <w:r>
        <w:t>e</w:t>
      </w:r>
      <w:r>
        <w:rPr>
          <w:spacing w:val="3"/>
        </w:rPr>
        <w:t>m</w:t>
      </w:r>
      <w:r>
        <w:t>ent</w:t>
      </w:r>
      <w:r w:rsidR="006C62A7">
        <w:t xml:space="preserve"> is less stringent than a requirement of Utah State law, the requirement of Utah State law </w:t>
      </w:r>
      <w:r w:rsidR="000D3465">
        <w:t xml:space="preserve">supersedes the Boeing </w:t>
      </w:r>
      <w:r>
        <w:rPr>
          <w:spacing w:val="2"/>
        </w:rPr>
        <w:t>r</w:t>
      </w:r>
      <w:r>
        <w:rPr>
          <w:spacing w:val="-1"/>
        </w:rPr>
        <w:t>e</w:t>
      </w:r>
      <w:r>
        <w:t>qu</w:t>
      </w:r>
      <w:r>
        <w:rPr>
          <w:spacing w:val="-1"/>
        </w:rPr>
        <w:t>i</w:t>
      </w:r>
      <w:r>
        <w:t>r</w:t>
      </w:r>
      <w:r>
        <w:rPr>
          <w:spacing w:val="-1"/>
        </w:rPr>
        <w:t>e</w:t>
      </w:r>
      <w:r>
        <w:rPr>
          <w:spacing w:val="3"/>
        </w:rPr>
        <w:t>m</w:t>
      </w:r>
      <w:r>
        <w:t>ent</w:t>
      </w:r>
      <w:r>
        <w:rPr>
          <w:spacing w:val="-13"/>
        </w:rPr>
        <w:t xml:space="preserve"> </w:t>
      </w:r>
      <w:r>
        <w:rPr>
          <w:spacing w:val="3"/>
        </w:rPr>
        <w:t>a</w:t>
      </w:r>
      <w:r>
        <w:t>nd</w:t>
      </w:r>
      <w:r>
        <w:rPr>
          <w:spacing w:val="-4"/>
        </w:rPr>
        <w:t xml:space="preserve"> </w:t>
      </w:r>
      <w:r w:rsidR="00EB02A1">
        <w:rPr>
          <w:spacing w:val="-2"/>
        </w:rPr>
        <w:t xml:space="preserve">the </w:t>
      </w:r>
      <w:r w:rsidR="00EB02A1">
        <w:rPr>
          <w:spacing w:val="4"/>
        </w:rPr>
        <w:t>service provider</w:t>
      </w:r>
      <w:r w:rsidR="00EB02A1">
        <w:rPr>
          <w:spacing w:val="-2"/>
        </w:rPr>
        <w:t xml:space="preserve"> </w:t>
      </w:r>
      <w:r>
        <w:rPr>
          <w:spacing w:val="3"/>
        </w:rPr>
        <w:t>m</w:t>
      </w:r>
      <w:r>
        <w:rPr>
          <w:spacing w:val="-1"/>
        </w:rPr>
        <w:t>u</w:t>
      </w:r>
      <w:r>
        <w:rPr>
          <w:spacing w:val="2"/>
        </w:rPr>
        <w:t>s</w:t>
      </w:r>
      <w:r>
        <w:t>t</w:t>
      </w:r>
      <w:r>
        <w:rPr>
          <w:spacing w:val="-6"/>
        </w:rPr>
        <w:t xml:space="preserve"> </w:t>
      </w:r>
      <w:r>
        <w:rPr>
          <w:spacing w:val="2"/>
        </w:rPr>
        <w:t>c</w:t>
      </w:r>
      <w:r>
        <w:rPr>
          <w:spacing w:val="-3"/>
        </w:rPr>
        <w:t>o</w:t>
      </w:r>
      <w:r>
        <w:rPr>
          <w:spacing w:val="2"/>
        </w:rPr>
        <w:t>m</w:t>
      </w:r>
      <w:r>
        <w:t>p</w:t>
      </w:r>
      <w:r>
        <w:rPr>
          <w:spacing w:val="1"/>
        </w:rPr>
        <w:t>l</w:t>
      </w:r>
      <w:r>
        <w:t>y</w:t>
      </w:r>
      <w:r>
        <w:rPr>
          <w:spacing w:val="-9"/>
        </w:rPr>
        <w:t xml:space="preserve"> </w:t>
      </w:r>
      <w:r>
        <w:rPr>
          <w:spacing w:val="1"/>
        </w:rPr>
        <w:t>w</w:t>
      </w:r>
      <w:r>
        <w:rPr>
          <w:spacing w:val="-1"/>
        </w:rPr>
        <w:t>i</w:t>
      </w:r>
      <w:r>
        <w:rPr>
          <w:spacing w:val="2"/>
        </w:rPr>
        <w:t>t</w:t>
      </w:r>
      <w:r>
        <w:t>h</w:t>
      </w:r>
      <w:r>
        <w:rPr>
          <w:spacing w:val="-4"/>
        </w:rPr>
        <w:t xml:space="preserve"> </w:t>
      </w:r>
      <w:r>
        <w:t>the</w:t>
      </w:r>
      <w:r>
        <w:rPr>
          <w:spacing w:val="-1"/>
        </w:rPr>
        <w:t xml:space="preserve"> </w:t>
      </w:r>
      <w:r w:rsidR="000D3465">
        <w:rPr>
          <w:spacing w:val="-1"/>
        </w:rPr>
        <w:t xml:space="preserve">Utah State law </w:t>
      </w:r>
      <w:r>
        <w:rPr>
          <w:spacing w:val="2"/>
        </w:rPr>
        <w:t>r</w:t>
      </w:r>
      <w:r>
        <w:t>e</w:t>
      </w:r>
      <w:r>
        <w:rPr>
          <w:spacing w:val="-1"/>
        </w:rPr>
        <w:t>q</w:t>
      </w:r>
      <w:r>
        <w:rPr>
          <w:spacing w:val="3"/>
        </w:rPr>
        <w:t>u</w:t>
      </w:r>
      <w:r>
        <w:rPr>
          <w:spacing w:val="-1"/>
        </w:rPr>
        <w:t>i</w:t>
      </w:r>
      <w:r>
        <w:t>re</w:t>
      </w:r>
      <w:r>
        <w:rPr>
          <w:spacing w:val="3"/>
        </w:rPr>
        <w:t>m</w:t>
      </w:r>
      <w:r>
        <w:t>en</w:t>
      </w:r>
      <w:r>
        <w:rPr>
          <w:spacing w:val="-2"/>
        </w:rPr>
        <w:t>t</w:t>
      </w:r>
      <w:r>
        <w:t>.</w:t>
      </w:r>
      <w:r>
        <w:rPr>
          <w:spacing w:val="55"/>
        </w:rPr>
        <w:t xml:space="preserve"> </w:t>
      </w:r>
    </w:p>
    <w:p w:rsidR="001F3604" w:rsidRDefault="00EA33D6" w:rsidP="00CE61B9">
      <w:pPr>
        <w:pStyle w:val="BodyText"/>
        <w:numPr>
          <w:ilvl w:val="0"/>
          <w:numId w:val="21"/>
        </w:numPr>
        <w:ind w:left="907"/>
      </w:pPr>
      <w:r>
        <w:rPr>
          <w:spacing w:val="-1"/>
        </w:rPr>
        <w:t>I</w:t>
      </w:r>
      <w:r>
        <w:t xml:space="preserve">f </w:t>
      </w:r>
      <w:r w:rsidR="00EB02A1">
        <w:rPr>
          <w:spacing w:val="-2"/>
        </w:rPr>
        <w:t xml:space="preserve">the </w:t>
      </w:r>
      <w:r w:rsidR="00EB02A1">
        <w:rPr>
          <w:spacing w:val="4"/>
        </w:rPr>
        <w:t>service provider</w:t>
      </w:r>
      <w:r w:rsidR="00EB02A1">
        <w:rPr>
          <w:spacing w:val="-2"/>
        </w:rPr>
        <w:t xml:space="preserve"> </w:t>
      </w:r>
      <w:r>
        <w:rPr>
          <w:spacing w:val="-1"/>
        </w:rPr>
        <w:t>i</w:t>
      </w:r>
      <w:r>
        <w:t xml:space="preserve">s </w:t>
      </w:r>
      <w:r>
        <w:rPr>
          <w:spacing w:val="-1"/>
        </w:rPr>
        <w:t>n</w:t>
      </w:r>
      <w:r>
        <w:rPr>
          <w:spacing w:val="1"/>
        </w:rPr>
        <w:t>o</w:t>
      </w:r>
      <w:r>
        <w:t>t</w:t>
      </w:r>
      <w:r>
        <w:rPr>
          <w:spacing w:val="-5"/>
        </w:rPr>
        <w:t xml:space="preserve"> </w:t>
      </w:r>
      <w:r>
        <w:rPr>
          <w:spacing w:val="2"/>
        </w:rPr>
        <w:t>s</w:t>
      </w:r>
      <w:r>
        <w:rPr>
          <w:spacing w:val="-1"/>
        </w:rPr>
        <w:t>u</w:t>
      </w:r>
      <w:r>
        <w:rPr>
          <w:spacing w:val="2"/>
        </w:rPr>
        <w:t>r</w:t>
      </w:r>
      <w:r>
        <w:t>e</w:t>
      </w:r>
      <w:r>
        <w:rPr>
          <w:spacing w:val="-3"/>
        </w:rPr>
        <w:t xml:space="preserve"> </w:t>
      </w:r>
      <w:r>
        <w:rPr>
          <w:spacing w:val="-2"/>
        </w:rPr>
        <w:t>w</w:t>
      </w:r>
      <w:r>
        <w:t>h</w:t>
      </w:r>
      <w:r>
        <w:rPr>
          <w:spacing w:val="3"/>
        </w:rPr>
        <w:t>e</w:t>
      </w:r>
      <w:r>
        <w:t>t</w:t>
      </w:r>
      <w:r>
        <w:rPr>
          <w:spacing w:val="-2"/>
        </w:rPr>
        <w:t>h</w:t>
      </w:r>
      <w:r>
        <w:rPr>
          <w:spacing w:val="-1"/>
        </w:rPr>
        <w:t>e</w:t>
      </w:r>
      <w:r>
        <w:t>r</w:t>
      </w:r>
      <w:r>
        <w:rPr>
          <w:spacing w:val="-3"/>
        </w:rPr>
        <w:t xml:space="preserve"> </w:t>
      </w:r>
      <w:r>
        <w:t>a</w:t>
      </w:r>
      <w:r>
        <w:rPr>
          <w:spacing w:val="-3"/>
        </w:rPr>
        <w:t xml:space="preserve"> </w:t>
      </w:r>
      <w:r>
        <w:t>par</w:t>
      </w:r>
      <w:r>
        <w:rPr>
          <w:spacing w:val="3"/>
        </w:rPr>
        <w:t>t</w:t>
      </w:r>
      <w:r>
        <w:rPr>
          <w:spacing w:val="-2"/>
        </w:rPr>
        <w:t>i</w:t>
      </w:r>
      <w:r>
        <w:rPr>
          <w:spacing w:val="2"/>
        </w:rPr>
        <w:t>c</w:t>
      </w:r>
      <w:r>
        <w:rPr>
          <w:spacing w:val="-1"/>
        </w:rPr>
        <w:t>u</w:t>
      </w:r>
      <w:r>
        <w:rPr>
          <w:spacing w:val="2"/>
        </w:rPr>
        <w:t>l</w:t>
      </w:r>
      <w:r>
        <w:t>ar</w:t>
      </w:r>
      <w:r>
        <w:rPr>
          <w:spacing w:val="-17"/>
        </w:rPr>
        <w:t xml:space="preserve"> </w:t>
      </w:r>
      <w:r>
        <w:t>req</w:t>
      </w:r>
      <w:r>
        <w:rPr>
          <w:spacing w:val="1"/>
        </w:rPr>
        <w:t>u</w:t>
      </w:r>
      <w:r>
        <w:rPr>
          <w:spacing w:val="-2"/>
        </w:rPr>
        <w:t>i</w:t>
      </w:r>
      <w:r>
        <w:rPr>
          <w:spacing w:val="1"/>
        </w:rPr>
        <w:t>r</w:t>
      </w:r>
      <w:r>
        <w:t>e</w:t>
      </w:r>
      <w:r>
        <w:rPr>
          <w:spacing w:val="3"/>
        </w:rPr>
        <w:t>m</w:t>
      </w:r>
      <w:r>
        <w:t xml:space="preserve">ent </w:t>
      </w:r>
      <w:r>
        <w:rPr>
          <w:spacing w:val="3"/>
        </w:rPr>
        <w:t>a</w:t>
      </w:r>
      <w:r>
        <w:t>pp</w:t>
      </w:r>
      <w:r>
        <w:rPr>
          <w:spacing w:val="1"/>
        </w:rPr>
        <w:t>l</w:t>
      </w:r>
      <w:r>
        <w:rPr>
          <w:spacing w:val="-2"/>
        </w:rPr>
        <w:t>i</w:t>
      </w:r>
      <w:r>
        <w:t>es</w:t>
      </w:r>
      <w:r>
        <w:rPr>
          <w:spacing w:val="-4"/>
        </w:rPr>
        <w:t xml:space="preserve"> </w:t>
      </w:r>
      <w:r>
        <w:rPr>
          <w:spacing w:val="2"/>
        </w:rPr>
        <w:t>t</w:t>
      </w:r>
      <w:r>
        <w:t>o</w:t>
      </w:r>
      <w:r>
        <w:rPr>
          <w:spacing w:val="-4"/>
        </w:rPr>
        <w:t xml:space="preserve"> </w:t>
      </w:r>
      <w:r>
        <w:rPr>
          <w:spacing w:val="-1"/>
        </w:rPr>
        <w:t>t</w:t>
      </w:r>
      <w:r>
        <w:rPr>
          <w:spacing w:val="3"/>
        </w:rPr>
        <w:t>h</w:t>
      </w:r>
      <w:r>
        <w:t>e</w:t>
      </w:r>
      <w:r>
        <w:rPr>
          <w:spacing w:val="-3"/>
        </w:rPr>
        <w:t xml:space="preserve"> </w:t>
      </w:r>
      <w:r>
        <w:rPr>
          <w:spacing w:val="1"/>
        </w:rPr>
        <w:t>w</w:t>
      </w:r>
      <w:r>
        <w:t>ork</w:t>
      </w:r>
      <w:r>
        <w:rPr>
          <w:spacing w:val="-1"/>
        </w:rPr>
        <w:t xml:space="preserve"> </w:t>
      </w:r>
      <w:r>
        <w:t>be</w:t>
      </w:r>
      <w:r>
        <w:rPr>
          <w:spacing w:val="-1"/>
        </w:rPr>
        <w:t>i</w:t>
      </w:r>
      <w:r>
        <w:t>ng</w:t>
      </w:r>
      <w:r>
        <w:rPr>
          <w:spacing w:val="-4"/>
        </w:rPr>
        <w:t xml:space="preserve"> </w:t>
      </w:r>
      <w:r>
        <w:rPr>
          <w:spacing w:val="-1"/>
        </w:rPr>
        <w:t>p</w:t>
      </w:r>
      <w:r>
        <w:t>e</w:t>
      </w:r>
      <w:r>
        <w:rPr>
          <w:spacing w:val="2"/>
        </w:rPr>
        <w:t>rf</w:t>
      </w:r>
      <w:r>
        <w:t>o</w:t>
      </w:r>
      <w:r>
        <w:rPr>
          <w:spacing w:val="-2"/>
        </w:rPr>
        <w:t>r</w:t>
      </w:r>
      <w:r>
        <w:rPr>
          <w:spacing w:val="2"/>
        </w:rPr>
        <w:t>m</w:t>
      </w:r>
      <w:r>
        <w:t>ed,</w:t>
      </w:r>
      <w:r>
        <w:rPr>
          <w:spacing w:val="-12"/>
        </w:rPr>
        <w:t xml:space="preserve"> </w:t>
      </w:r>
      <w:r>
        <w:t>or</w:t>
      </w:r>
      <w:r>
        <w:rPr>
          <w:spacing w:val="-4"/>
        </w:rPr>
        <w:t xml:space="preserve"> </w:t>
      </w:r>
      <w:r>
        <w:rPr>
          <w:spacing w:val="3"/>
        </w:rPr>
        <w:t>b</w:t>
      </w:r>
      <w:r>
        <w:t>e</w:t>
      </w:r>
      <w:r>
        <w:rPr>
          <w:spacing w:val="-1"/>
        </w:rPr>
        <w:t>l</w:t>
      </w:r>
      <w:r>
        <w:rPr>
          <w:spacing w:val="1"/>
        </w:rPr>
        <w:t>i</w:t>
      </w:r>
      <w:r>
        <w:t>e</w:t>
      </w:r>
      <w:r>
        <w:rPr>
          <w:spacing w:val="1"/>
        </w:rPr>
        <w:t>v</w:t>
      </w:r>
      <w:r>
        <w:rPr>
          <w:spacing w:val="-1"/>
        </w:rPr>
        <w:t>e</w:t>
      </w:r>
      <w:r>
        <w:t>s</w:t>
      </w:r>
      <w:r>
        <w:rPr>
          <w:spacing w:val="-6"/>
        </w:rPr>
        <w:t xml:space="preserve"> </w:t>
      </w:r>
      <w:r>
        <w:rPr>
          <w:spacing w:val="-1"/>
        </w:rPr>
        <w:t>t</w:t>
      </w:r>
      <w:r>
        <w:t>h</w:t>
      </w:r>
      <w:r>
        <w:rPr>
          <w:spacing w:val="3"/>
        </w:rPr>
        <w:t>a</w:t>
      </w:r>
      <w:r>
        <w:t>t</w:t>
      </w:r>
      <w:r>
        <w:rPr>
          <w:spacing w:val="-2"/>
        </w:rPr>
        <w:t xml:space="preserve"> </w:t>
      </w:r>
      <w:r>
        <w:t>two</w:t>
      </w:r>
      <w:r>
        <w:rPr>
          <w:spacing w:val="-4"/>
        </w:rPr>
        <w:t xml:space="preserve"> </w:t>
      </w:r>
      <w:r>
        <w:t>or</w:t>
      </w:r>
      <w:r>
        <w:rPr>
          <w:spacing w:val="-2"/>
        </w:rPr>
        <w:t xml:space="preserve"> </w:t>
      </w:r>
      <w:r>
        <w:rPr>
          <w:spacing w:val="3"/>
        </w:rPr>
        <w:t>m</w:t>
      </w:r>
      <w:r>
        <w:rPr>
          <w:spacing w:val="-1"/>
        </w:rPr>
        <w:t>o</w:t>
      </w:r>
      <w:r>
        <w:rPr>
          <w:spacing w:val="2"/>
        </w:rPr>
        <w:t>r</w:t>
      </w:r>
      <w:r>
        <w:t>e ap</w:t>
      </w:r>
      <w:r>
        <w:rPr>
          <w:spacing w:val="3"/>
        </w:rPr>
        <w:t>p</w:t>
      </w:r>
      <w:r>
        <w:rPr>
          <w:spacing w:val="-1"/>
        </w:rPr>
        <w:t>l</w:t>
      </w:r>
      <w:r>
        <w:rPr>
          <w:spacing w:val="-2"/>
        </w:rPr>
        <w:t>i</w:t>
      </w:r>
      <w:r>
        <w:rPr>
          <w:spacing w:val="2"/>
        </w:rPr>
        <w:t>c</w:t>
      </w:r>
      <w:r>
        <w:rPr>
          <w:spacing w:val="1"/>
        </w:rPr>
        <w:t>a</w:t>
      </w:r>
      <w:r>
        <w:t>b</w:t>
      </w:r>
      <w:r>
        <w:rPr>
          <w:spacing w:val="-1"/>
        </w:rPr>
        <w:t>l</w:t>
      </w:r>
      <w:r>
        <w:t>e</w:t>
      </w:r>
      <w:r>
        <w:rPr>
          <w:spacing w:val="-7"/>
        </w:rPr>
        <w:t xml:space="preserve"> </w:t>
      </w:r>
      <w:r>
        <w:rPr>
          <w:spacing w:val="2"/>
        </w:rPr>
        <w:t>r</w:t>
      </w:r>
      <w:r>
        <w:rPr>
          <w:spacing w:val="-1"/>
        </w:rPr>
        <w:t>e</w:t>
      </w:r>
      <w:r>
        <w:rPr>
          <w:spacing w:val="3"/>
        </w:rPr>
        <w:t>q</w:t>
      </w:r>
      <w:r>
        <w:t>u</w:t>
      </w:r>
      <w:r>
        <w:rPr>
          <w:spacing w:val="-1"/>
        </w:rPr>
        <w:t>i</w:t>
      </w:r>
      <w:r>
        <w:t>re</w:t>
      </w:r>
      <w:r>
        <w:rPr>
          <w:spacing w:val="3"/>
        </w:rPr>
        <w:t>m</w:t>
      </w:r>
      <w:r>
        <w:t>en</w:t>
      </w:r>
      <w:r>
        <w:rPr>
          <w:spacing w:val="-1"/>
        </w:rPr>
        <w:t>t</w:t>
      </w:r>
      <w:r>
        <w:t>s</w:t>
      </w:r>
      <w:r>
        <w:rPr>
          <w:spacing w:val="-14"/>
        </w:rPr>
        <w:t xml:space="preserve"> </w:t>
      </w:r>
      <w:r>
        <w:rPr>
          <w:spacing w:val="3"/>
        </w:rPr>
        <w:t>ma</w:t>
      </w:r>
      <w:r>
        <w:t>y</w:t>
      </w:r>
      <w:r>
        <w:rPr>
          <w:spacing w:val="-9"/>
        </w:rPr>
        <w:t xml:space="preserve"> </w:t>
      </w:r>
      <w:r>
        <w:rPr>
          <w:spacing w:val="2"/>
        </w:rPr>
        <w:t>c</w:t>
      </w:r>
      <w:r>
        <w:t>o</w:t>
      </w:r>
      <w:r>
        <w:rPr>
          <w:spacing w:val="1"/>
        </w:rPr>
        <w:t>n</w:t>
      </w:r>
      <w:r>
        <w:rPr>
          <w:spacing w:val="2"/>
        </w:rPr>
        <w:t>f</w:t>
      </w:r>
      <w:r>
        <w:rPr>
          <w:spacing w:val="-1"/>
        </w:rPr>
        <w:t>l</w:t>
      </w:r>
      <w:r>
        <w:rPr>
          <w:spacing w:val="-2"/>
        </w:rPr>
        <w:t>i</w:t>
      </w:r>
      <w:r>
        <w:rPr>
          <w:spacing w:val="2"/>
        </w:rPr>
        <w:t>c</w:t>
      </w:r>
      <w:r>
        <w:t>t</w:t>
      </w:r>
      <w:r>
        <w:rPr>
          <w:spacing w:val="-5"/>
        </w:rPr>
        <w:t xml:space="preserve"> </w:t>
      </w:r>
      <w:r>
        <w:rPr>
          <w:spacing w:val="1"/>
        </w:rPr>
        <w:t>w</w:t>
      </w:r>
      <w:r>
        <w:rPr>
          <w:spacing w:val="-1"/>
        </w:rPr>
        <w:t>it</w:t>
      </w:r>
      <w:r>
        <w:t>h</w:t>
      </w:r>
      <w:r>
        <w:rPr>
          <w:spacing w:val="-3"/>
        </w:rPr>
        <w:t xml:space="preserve"> </w:t>
      </w:r>
      <w:r>
        <w:t>ea</w:t>
      </w:r>
      <w:r>
        <w:rPr>
          <w:spacing w:val="2"/>
        </w:rPr>
        <w:t>c</w:t>
      </w:r>
      <w:r>
        <w:t>h</w:t>
      </w:r>
      <w:r>
        <w:rPr>
          <w:spacing w:val="-6"/>
        </w:rPr>
        <w:t xml:space="preserve"> </w:t>
      </w:r>
      <w:r>
        <w:rPr>
          <w:spacing w:val="3"/>
        </w:rPr>
        <w:t>o</w:t>
      </w:r>
      <w:r>
        <w:t>th</w:t>
      </w:r>
      <w:r>
        <w:rPr>
          <w:spacing w:val="-1"/>
        </w:rPr>
        <w:t>e</w:t>
      </w:r>
      <w:r>
        <w:rPr>
          <w:spacing w:val="2"/>
        </w:rPr>
        <w:t>r</w:t>
      </w:r>
      <w:r>
        <w:t>,</w:t>
      </w:r>
      <w:r>
        <w:rPr>
          <w:spacing w:val="-1"/>
        </w:rPr>
        <w:t xml:space="preserve"> </w:t>
      </w:r>
      <w:r w:rsidR="00EB02A1">
        <w:rPr>
          <w:spacing w:val="-2"/>
        </w:rPr>
        <w:t xml:space="preserve">the </w:t>
      </w:r>
      <w:r w:rsidR="00EB02A1">
        <w:rPr>
          <w:spacing w:val="4"/>
        </w:rPr>
        <w:t>service provider</w:t>
      </w:r>
      <w:r w:rsidR="00EB02A1">
        <w:rPr>
          <w:spacing w:val="-2"/>
        </w:rPr>
        <w:t xml:space="preserve"> </w:t>
      </w:r>
      <w:r>
        <w:rPr>
          <w:spacing w:val="3"/>
        </w:rPr>
        <w:t>m</w:t>
      </w:r>
      <w:r>
        <w:t>u</w:t>
      </w:r>
      <w:r>
        <w:rPr>
          <w:spacing w:val="1"/>
        </w:rPr>
        <w:t>s</w:t>
      </w:r>
      <w:r>
        <w:t>t</w:t>
      </w:r>
      <w:r>
        <w:rPr>
          <w:spacing w:val="-6"/>
        </w:rPr>
        <w:t xml:space="preserve"> </w:t>
      </w:r>
      <w:r>
        <w:rPr>
          <w:spacing w:val="-1"/>
        </w:rPr>
        <w:t>i</w:t>
      </w:r>
      <w:r>
        <w:rPr>
          <w:spacing w:val="2"/>
        </w:rPr>
        <w:t>mm</w:t>
      </w:r>
      <w:r>
        <w:t>ed</w:t>
      </w:r>
      <w:r>
        <w:rPr>
          <w:spacing w:val="-1"/>
        </w:rPr>
        <w:t>i</w:t>
      </w:r>
      <w:r>
        <w:t>ate</w:t>
      </w:r>
      <w:r>
        <w:rPr>
          <w:spacing w:val="4"/>
        </w:rPr>
        <w:t>l</w:t>
      </w:r>
      <w:r>
        <w:t>y</w:t>
      </w:r>
      <w:r>
        <w:rPr>
          <w:spacing w:val="-14"/>
        </w:rPr>
        <w:t xml:space="preserve"> </w:t>
      </w:r>
      <w:r>
        <w:rPr>
          <w:spacing w:val="-1"/>
        </w:rPr>
        <w:t>i</w:t>
      </w:r>
      <w:r>
        <w:t>n</w:t>
      </w:r>
      <w:r>
        <w:rPr>
          <w:spacing w:val="2"/>
        </w:rPr>
        <w:t>f</w:t>
      </w:r>
      <w:r>
        <w:t>o</w:t>
      </w:r>
      <w:r>
        <w:rPr>
          <w:spacing w:val="2"/>
        </w:rPr>
        <w:t>r</w:t>
      </w:r>
      <w:r>
        <w:t>m</w:t>
      </w:r>
      <w:r>
        <w:rPr>
          <w:spacing w:val="-3"/>
        </w:rPr>
        <w:t xml:space="preserve"> </w:t>
      </w:r>
      <w:r>
        <w:t>the</w:t>
      </w:r>
      <w:r>
        <w:rPr>
          <w:spacing w:val="-4"/>
        </w:rPr>
        <w:t xml:space="preserve"> </w:t>
      </w:r>
      <w:r>
        <w:rPr>
          <w:spacing w:val="-2"/>
        </w:rPr>
        <w:t>B</w:t>
      </w:r>
      <w:r>
        <w:rPr>
          <w:spacing w:val="-1"/>
        </w:rPr>
        <w:t>o</w:t>
      </w:r>
      <w:r>
        <w:rPr>
          <w:spacing w:val="3"/>
        </w:rPr>
        <w:t>e</w:t>
      </w:r>
      <w:r>
        <w:rPr>
          <w:spacing w:val="1"/>
        </w:rPr>
        <w:t>i</w:t>
      </w:r>
      <w:r>
        <w:t>ng</w:t>
      </w:r>
      <w:r>
        <w:rPr>
          <w:spacing w:val="-7"/>
        </w:rPr>
        <w:t xml:space="preserve"> </w:t>
      </w:r>
      <w:r>
        <w:t>O</w:t>
      </w:r>
      <w:r>
        <w:rPr>
          <w:spacing w:val="-1"/>
        </w:rPr>
        <w:t>n</w:t>
      </w:r>
      <w:r>
        <w:rPr>
          <w:spacing w:val="2"/>
        </w:rPr>
        <w:t>s</w:t>
      </w:r>
      <w:r>
        <w:rPr>
          <w:spacing w:val="-1"/>
        </w:rPr>
        <w:t>i</w:t>
      </w:r>
      <w:r>
        <w:rPr>
          <w:spacing w:val="2"/>
        </w:rPr>
        <w:t>t</w:t>
      </w:r>
      <w:r>
        <w:t xml:space="preserve">e </w:t>
      </w:r>
      <w:r>
        <w:rPr>
          <w:spacing w:val="-2"/>
        </w:rPr>
        <w:t>A</w:t>
      </w:r>
      <w:r>
        <w:rPr>
          <w:spacing w:val="2"/>
        </w:rPr>
        <w:t>c</w:t>
      </w:r>
      <w:r>
        <w:rPr>
          <w:spacing w:val="-1"/>
        </w:rPr>
        <w:t>t</w:t>
      </w:r>
      <w:r>
        <w:rPr>
          <w:spacing w:val="1"/>
        </w:rPr>
        <w:t>i</w:t>
      </w:r>
      <w:r>
        <w:rPr>
          <w:spacing w:val="-2"/>
        </w:rPr>
        <w:t>v</w:t>
      </w:r>
      <w:r>
        <w:rPr>
          <w:spacing w:val="-1"/>
        </w:rPr>
        <w:t>i</w:t>
      </w:r>
      <w:r>
        <w:rPr>
          <w:spacing w:val="4"/>
        </w:rPr>
        <w:t>t</w:t>
      </w:r>
      <w:r>
        <w:t xml:space="preserve">y </w:t>
      </w:r>
      <w:r>
        <w:rPr>
          <w:spacing w:val="4"/>
        </w:rPr>
        <w:t>R</w:t>
      </w:r>
      <w:r>
        <w:rPr>
          <w:spacing w:val="-1"/>
        </w:rPr>
        <w:t>e</w:t>
      </w:r>
      <w:r>
        <w:t>pr</w:t>
      </w:r>
      <w:r>
        <w:rPr>
          <w:spacing w:val="-1"/>
        </w:rPr>
        <w:t>e</w:t>
      </w:r>
      <w:r>
        <w:rPr>
          <w:spacing w:val="2"/>
        </w:rPr>
        <w:t>s</w:t>
      </w:r>
      <w:r>
        <w:rPr>
          <w:spacing w:val="-1"/>
        </w:rPr>
        <w:t>e</w:t>
      </w:r>
      <w:r>
        <w:rPr>
          <w:spacing w:val="3"/>
        </w:rPr>
        <w:t>n</w:t>
      </w:r>
      <w:r>
        <w:rPr>
          <w:spacing w:val="-1"/>
        </w:rPr>
        <w:t>t</w:t>
      </w:r>
      <w:r>
        <w:t>a</w:t>
      </w:r>
      <w:r>
        <w:rPr>
          <w:spacing w:val="2"/>
        </w:rPr>
        <w:t>t</w:t>
      </w:r>
      <w:r>
        <w:rPr>
          <w:spacing w:val="-1"/>
        </w:rPr>
        <w:t>i</w:t>
      </w:r>
      <w:r>
        <w:rPr>
          <w:spacing w:val="1"/>
        </w:rPr>
        <w:t>v</w:t>
      </w:r>
      <w:r>
        <w:t>e</w:t>
      </w:r>
      <w:r w:rsidR="00D21C8D">
        <w:t xml:space="preserve"> </w:t>
      </w:r>
      <w:r>
        <w:rPr>
          <w:spacing w:val="-1"/>
        </w:rPr>
        <w:t>t</w:t>
      </w:r>
      <w:r>
        <w:t>o</w:t>
      </w:r>
      <w:r>
        <w:rPr>
          <w:spacing w:val="-4"/>
        </w:rPr>
        <w:t xml:space="preserve"> </w:t>
      </w:r>
      <w:r>
        <w:rPr>
          <w:spacing w:val="4"/>
        </w:rPr>
        <w:t>r</w:t>
      </w:r>
      <w:r>
        <w:t>e</w:t>
      </w:r>
      <w:r>
        <w:rPr>
          <w:spacing w:val="2"/>
        </w:rPr>
        <w:t>s</w:t>
      </w:r>
      <w:r>
        <w:t>o</w:t>
      </w:r>
      <w:r>
        <w:rPr>
          <w:spacing w:val="1"/>
        </w:rPr>
        <w:t>l</w:t>
      </w:r>
      <w:r>
        <w:rPr>
          <w:spacing w:val="-2"/>
        </w:rPr>
        <w:t>v</w:t>
      </w:r>
      <w:r>
        <w:t>e</w:t>
      </w:r>
      <w:r>
        <w:rPr>
          <w:spacing w:val="-9"/>
        </w:rPr>
        <w:t xml:space="preserve"> </w:t>
      </w:r>
      <w:r>
        <w:rPr>
          <w:spacing w:val="3"/>
        </w:rPr>
        <w:t>an</w:t>
      </w:r>
      <w:r>
        <w:t>y</w:t>
      </w:r>
      <w:r>
        <w:rPr>
          <w:spacing w:val="-6"/>
        </w:rPr>
        <w:t xml:space="preserve"> </w:t>
      </w:r>
      <w:r>
        <w:rPr>
          <w:spacing w:val="-1"/>
        </w:rPr>
        <w:t>q</w:t>
      </w:r>
      <w:r>
        <w:rPr>
          <w:spacing w:val="3"/>
        </w:rPr>
        <w:t>u</w:t>
      </w:r>
      <w:r>
        <w:rPr>
          <w:spacing w:val="-1"/>
        </w:rPr>
        <w:t>e</w:t>
      </w:r>
      <w:r>
        <w:rPr>
          <w:spacing w:val="2"/>
        </w:rPr>
        <w:t>s</w:t>
      </w:r>
      <w:r>
        <w:rPr>
          <w:spacing w:val="-1"/>
        </w:rPr>
        <w:t>ti</w:t>
      </w:r>
      <w:r>
        <w:rPr>
          <w:spacing w:val="3"/>
        </w:rPr>
        <w:t>o</w:t>
      </w:r>
      <w:r>
        <w:rPr>
          <w:spacing w:val="-1"/>
        </w:rPr>
        <w:t>n</w:t>
      </w:r>
      <w:r>
        <w:t>s</w:t>
      </w:r>
      <w:r>
        <w:rPr>
          <w:spacing w:val="-8"/>
        </w:rPr>
        <w:t xml:space="preserve"> </w:t>
      </w:r>
      <w:r>
        <w:t>a</w:t>
      </w:r>
      <w:r>
        <w:rPr>
          <w:spacing w:val="3"/>
        </w:rPr>
        <w:t>b</w:t>
      </w:r>
      <w:r>
        <w:rPr>
          <w:spacing w:val="-1"/>
        </w:rPr>
        <w:t>o</w:t>
      </w:r>
      <w:r>
        <w:t>ut</w:t>
      </w:r>
      <w:r>
        <w:rPr>
          <w:spacing w:val="-4"/>
        </w:rPr>
        <w:t xml:space="preserve"> </w:t>
      </w:r>
      <w:r>
        <w:t>the</w:t>
      </w:r>
      <w:r>
        <w:rPr>
          <w:spacing w:val="-1"/>
        </w:rPr>
        <w:t xml:space="preserve"> </w:t>
      </w:r>
      <w:r>
        <w:rPr>
          <w:spacing w:val="2"/>
        </w:rPr>
        <w:t>r</w:t>
      </w:r>
      <w:r>
        <w:t>equ</w:t>
      </w:r>
      <w:r>
        <w:rPr>
          <w:spacing w:val="-1"/>
        </w:rPr>
        <w:t>i</w:t>
      </w:r>
      <w:r>
        <w:rPr>
          <w:spacing w:val="2"/>
        </w:rPr>
        <w:t>r</w:t>
      </w:r>
      <w:r>
        <w:rPr>
          <w:spacing w:val="1"/>
        </w:rPr>
        <w:t>e</w:t>
      </w:r>
      <w:r>
        <w:rPr>
          <w:spacing w:val="2"/>
        </w:rPr>
        <w:t>m</w:t>
      </w:r>
      <w:r>
        <w:t>en</w:t>
      </w:r>
      <w:r>
        <w:rPr>
          <w:spacing w:val="-1"/>
        </w:rPr>
        <w:t>t</w:t>
      </w:r>
      <w:r>
        <w:rPr>
          <w:spacing w:val="2"/>
        </w:rPr>
        <w:t>s</w:t>
      </w:r>
      <w:r>
        <w:t>.</w:t>
      </w:r>
    </w:p>
    <w:p w:rsidR="00135522" w:rsidRPr="00262AEF" w:rsidRDefault="00135522" w:rsidP="00CE61B9">
      <w:pPr>
        <w:pStyle w:val="BodyText"/>
        <w:numPr>
          <w:ilvl w:val="0"/>
          <w:numId w:val="21"/>
        </w:numPr>
        <w:ind w:left="907"/>
      </w:pPr>
      <w:r>
        <w:t xml:space="preserve">All </w:t>
      </w:r>
      <w:r w:rsidR="00B33630">
        <w:t>service providers</w:t>
      </w:r>
      <w:r>
        <w:t xml:space="preserve"> shall provide a jobsite free of recognized hazards.</w:t>
      </w:r>
    </w:p>
    <w:p w:rsidR="001F3604" w:rsidRPr="000B6882" w:rsidRDefault="00135522" w:rsidP="00825F80">
      <w:pPr>
        <w:pStyle w:val="Heading2"/>
        <w:numPr>
          <w:ilvl w:val="1"/>
          <w:numId w:val="3"/>
        </w:numPr>
        <w:spacing w:before="240" w:after="240"/>
        <w:ind w:left="547" w:hanging="547"/>
        <w:rPr>
          <w:szCs w:val="24"/>
        </w:rPr>
      </w:pPr>
      <w:bookmarkStart w:id="1" w:name="_Toc414624591"/>
      <w:r w:rsidRPr="000B6882">
        <w:rPr>
          <w:szCs w:val="24"/>
        </w:rPr>
        <w:t>General Information and Requirements</w:t>
      </w:r>
      <w:bookmarkEnd w:id="1"/>
    </w:p>
    <w:p w:rsidR="001F3604" w:rsidRDefault="00EB02A1" w:rsidP="00CE61B9">
      <w:pPr>
        <w:pStyle w:val="BodyText"/>
        <w:numPr>
          <w:ilvl w:val="0"/>
          <w:numId w:val="22"/>
        </w:numPr>
        <w:ind w:left="907"/>
      </w:pPr>
      <w:r>
        <w:rPr>
          <w:spacing w:val="-2"/>
        </w:rPr>
        <w:t xml:space="preserve">The </w:t>
      </w:r>
      <w:r>
        <w:rPr>
          <w:spacing w:val="4"/>
        </w:rPr>
        <w:t>service provider</w:t>
      </w:r>
      <w:r w:rsidR="00135522">
        <w:t xml:space="preserve">’s </w:t>
      </w:r>
      <w:r w:rsidR="00271898">
        <w:t>p</w:t>
      </w:r>
      <w:r w:rsidR="00135522">
        <w:t>roject-</w:t>
      </w:r>
      <w:r w:rsidR="00271898">
        <w:t>s</w:t>
      </w:r>
      <w:r w:rsidR="00135522">
        <w:t xml:space="preserve">pecific </w:t>
      </w:r>
      <w:r w:rsidR="00271898">
        <w:t>s</w:t>
      </w:r>
      <w:r w:rsidR="00E904EA">
        <w:t>afety</w:t>
      </w:r>
      <w:r w:rsidR="00135522">
        <w:t xml:space="preserve"> </w:t>
      </w:r>
      <w:r w:rsidR="00271898">
        <w:t>p</w:t>
      </w:r>
      <w:r w:rsidR="00135522">
        <w:t xml:space="preserve">lan shall include a Job Safety Analysis (JSA) that identifies general tasks that are part of the project and </w:t>
      </w:r>
      <w:r w:rsidR="00271898">
        <w:t xml:space="preserve">be </w:t>
      </w:r>
      <w:r w:rsidR="00135522">
        <w:t xml:space="preserve">provided to </w:t>
      </w:r>
      <w:r w:rsidR="006B2808">
        <w:t>BSL Environment, Health and Safety (</w:t>
      </w:r>
      <w:r w:rsidR="00135522">
        <w:t>EHS</w:t>
      </w:r>
      <w:r w:rsidR="006B2808">
        <w:t>)</w:t>
      </w:r>
      <w:r w:rsidR="00135522">
        <w:t>, upon request. The JSA must be written with sufficient specificity to allow BSL EHS to audit the work activities</w:t>
      </w:r>
      <w:r w:rsidR="00EA33D6">
        <w:t>.</w:t>
      </w:r>
    </w:p>
    <w:p w:rsidR="001F3604" w:rsidRDefault="00135522" w:rsidP="00CE61B9">
      <w:pPr>
        <w:pStyle w:val="BodyText"/>
        <w:numPr>
          <w:ilvl w:val="0"/>
          <w:numId w:val="22"/>
        </w:numPr>
        <w:snapToGrid w:val="0"/>
        <w:ind w:left="907"/>
      </w:pPr>
      <w:r>
        <w:t xml:space="preserve">All powered industrial trucks (including, but not limited to, scissor lifts, boom lifts, forklifts, trucks, etc.) shall be labeled by </w:t>
      </w:r>
      <w:r w:rsidR="00EB02A1">
        <w:rPr>
          <w:spacing w:val="-2"/>
        </w:rPr>
        <w:t xml:space="preserve">the </w:t>
      </w:r>
      <w:r w:rsidR="00EB02A1">
        <w:rPr>
          <w:spacing w:val="4"/>
        </w:rPr>
        <w:t>service provider</w:t>
      </w:r>
      <w:r w:rsidR="00EB02A1">
        <w:rPr>
          <w:spacing w:val="-2"/>
        </w:rPr>
        <w:t xml:space="preserve"> </w:t>
      </w:r>
      <w:r>
        <w:t>in a conspicuous location on the equipment so that the renter/owner of the equipment can be identified</w:t>
      </w:r>
      <w:r w:rsidR="00EA33D6">
        <w:t>.</w:t>
      </w:r>
    </w:p>
    <w:p w:rsidR="00135522" w:rsidRDefault="00135522" w:rsidP="00CE61B9">
      <w:pPr>
        <w:pStyle w:val="BodyText"/>
        <w:numPr>
          <w:ilvl w:val="0"/>
          <w:numId w:val="22"/>
        </w:numPr>
        <w:snapToGrid w:val="0"/>
        <w:ind w:left="907"/>
      </w:pPr>
      <w:r>
        <w:t>Powered industrial trucks and any rolling equipment shall be chocked (two wheels minimum) when working in the vicinity of open floor pits or holes.</w:t>
      </w:r>
    </w:p>
    <w:p w:rsidR="001F3604" w:rsidRDefault="00F25C65" w:rsidP="00CE61B9">
      <w:pPr>
        <w:pStyle w:val="BodyText"/>
        <w:numPr>
          <w:ilvl w:val="0"/>
          <w:numId w:val="22"/>
        </w:numPr>
        <w:snapToGrid w:val="0"/>
        <w:ind w:left="907"/>
      </w:pPr>
      <w:r>
        <w:t xml:space="preserve">The </w:t>
      </w:r>
      <w:r w:rsidR="00826720">
        <w:rPr>
          <w:spacing w:val="-2"/>
        </w:rPr>
        <w:t>B</w:t>
      </w:r>
      <w:r w:rsidR="00826720">
        <w:rPr>
          <w:spacing w:val="-1"/>
        </w:rPr>
        <w:t>o</w:t>
      </w:r>
      <w:r w:rsidR="00826720">
        <w:rPr>
          <w:spacing w:val="3"/>
        </w:rPr>
        <w:t>e</w:t>
      </w:r>
      <w:r w:rsidR="00826720">
        <w:rPr>
          <w:spacing w:val="1"/>
        </w:rPr>
        <w:t>i</w:t>
      </w:r>
      <w:r w:rsidR="00826720">
        <w:t>ng</w:t>
      </w:r>
      <w:r w:rsidR="00826720">
        <w:rPr>
          <w:spacing w:val="-7"/>
        </w:rPr>
        <w:t xml:space="preserve"> </w:t>
      </w:r>
      <w:r w:rsidR="00826720">
        <w:t>O</w:t>
      </w:r>
      <w:r w:rsidR="00826720">
        <w:rPr>
          <w:spacing w:val="-1"/>
        </w:rPr>
        <w:t>n</w:t>
      </w:r>
      <w:r w:rsidR="00826720">
        <w:rPr>
          <w:spacing w:val="2"/>
        </w:rPr>
        <w:t>s</w:t>
      </w:r>
      <w:r w:rsidR="00826720">
        <w:rPr>
          <w:spacing w:val="-1"/>
        </w:rPr>
        <w:t>i</w:t>
      </w:r>
      <w:r w:rsidR="00826720">
        <w:rPr>
          <w:spacing w:val="2"/>
        </w:rPr>
        <w:t>t</w:t>
      </w:r>
      <w:r w:rsidR="00826720">
        <w:t xml:space="preserve">e </w:t>
      </w:r>
      <w:r w:rsidR="00826720">
        <w:rPr>
          <w:spacing w:val="-2"/>
        </w:rPr>
        <w:t>A</w:t>
      </w:r>
      <w:r w:rsidR="00826720">
        <w:rPr>
          <w:spacing w:val="2"/>
        </w:rPr>
        <w:t>c</w:t>
      </w:r>
      <w:r w:rsidR="00826720">
        <w:rPr>
          <w:spacing w:val="-1"/>
        </w:rPr>
        <w:t>t</w:t>
      </w:r>
      <w:r w:rsidR="00826720">
        <w:rPr>
          <w:spacing w:val="1"/>
        </w:rPr>
        <w:t>i</w:t>
      </w:r>
      <w:r w:rsidR="00826720">
        <w:rPr>
          <w:spacing w:val="-2"/>
        </w:rPr>
        <w:t>v</w:t>
      </w:r>
      <w:r w:rsidR="00826720">
        <w:rPr>
          <w:spacing w:val="-1"/>
        </w:rPr>
        <w:t>i</w:t>
      </w:r>
      <w:r w:rsidR="00826720">
        <w:rPr>
          <w:spacing w:val="4"/>
        </w:rPr>
        <w:t>t</w:t>
      </w:r>
      <w:r w:rsidR="00826720">
        <w:t xml:space="preserve">y </w:t>
      </w:r>
      <w:r w:rsidR="00826720">
        <w:rPr>
          <w:spacing w:val="4"/>
        </w:rPr>
        <w:t>R</w:t>
      </w:r>
      <w:r w:rsidR="00826720">
        <w:rPr>
          <w:spacing w:val="-1"/>
        </w:rPr>
        <w:t>e</w:t>
      </w:r>
      <w:r w:rsidR="00826720">
        <w:t>pr</w:t>
      </w:r>
      <w:r w:rsidR="00826720">
        <w:rPr>
          <w:spacing w:val="-1"/>
        </w:rPr>
        <w:t>e</w:t>
      </w:r>
      <w:r w:rsidR="00826720">
        <w:rPr>
          <w:spacing w:val="2"/>
        </w:rPr>
        <w:t>s</w:t>
      </w:r>
      <w:r w:rsidR="00826720">
        <w:rPr>
          <w:spacing w:val="-1"/>
        </w:rPr>
        <w:t>e</w:t>
      </w:r>
      <w:r w:rsidR="00826720">
        <w:rPr>
          <w:spacing w:val="3"/>
        </w:rPr>
        <w:t>n</w:t>
      </w:r>
      <w:r w:rsidR="00826720">
        <w:rPr>
          <w:spacing w:val="-1"/>
        </w:rPr>
        <w:t>t</w:t>
      </w:r>
      <w:r w:rsidR="00826720">
        <w:t>a</w:t>
      </w:r>
      <w:r w:rsidR="00826720">
        <w:rPr>
          <w:spacing w:val="2"/>
        </w:rPr>
        <w:t>t</w:t>
      </w:r>
      <w:r w:rsidR="00826720">
        <w:rPr>
          <w:spacing w:val="-1"/>
        </w:rPr>
        <w:t>i</w:t>
      </w:r>
      <w:r w:rsidR="00826720">
        <w:rPr>
          <w:spacing w:val="1"/>
        </w:rPr>
        <w:t>v</w:t>
      </w:r>
      <w:r w:rsidR="00826720">
        <w:t>e</w:t>
      </w:r>
      <w:r>
        <w:t xml:space="preserve"> and the </w:t>
      </w:r>
      <w:r w:rsidR="00EB02A1">
        <w:rPr>
          <w:spacing w:val="4"/>
        </w:rPr>
        <w:t>service provider</w:t>
      </w:r>
      <w:r w:rsidR="00723405">
        <w:t xml:space="preserve"> </w:t>
      </w:r>
      <w:r>
        <w:t xml:space="preserve">shall meet before the work commences at the BSL Site to discuss the work scope and review the </w:t>
      </w:r>
      <w:r w:rsidR="006B2808">
        <w:t>p</w:t>
      </w:r>
      <w:r>
        <w:t>roject-</w:t>
      </w:r>
      <w:r w:rsidR="006B2808">
        <w:t>s</w:t>
      </w:r>
      <w:r>
        <w:t xml:space="preserve">pecific </w:t>
      </w:r>
      <w:r w:rsidR="006B2808">
        <w:t>s</w:t>
      </w:r>
      <w:r>
        <w:t xml:space="preserve">afety </w:t>
      </w:r>
      <w:r w:rsidR="006B2808">
        <w:t>p</w:t>
      </w:r>
      <w:r>
        <w:t>lan</w:t>
      </w:r>
      <w:r w:rsidR="00EA33D6">
        <w:t>.</w:t>
      </w:r>
    </w:p>
    <w:p w:rsidR="001F3604" w:rsidRDefault="00F25C65" w:rsidP="00CE61B9">
      <w:pPr>
        <w:pStyle w:val="BodyText"/>
        <w:numPr>
          <w:ilvl w:val="0"/>
          <w:numId w:val="22"/>
        </w:numPr>
        <w:snapToGrid w:val="0"/>
        <w:ind w:left="907"/>
      </w:pPr>
      <w:r>
        <w:t xml:space="preserve">The </w:t>
      </w:r>
      <w:r w:rsidR="00EB02A1">
        <w:rPr>
          <w:spacing w:val="4"/>
        </w:rPr>
        <w:t>service provider</w:t>
      </w:r>
      <w:r w:rsidR="00723405">
        <w:t xml:space="preserve"> </w:t>
      </w:r>
      <w:r>
        <w:t xml:space="preserve">shall maintain a clean work site in consideration of </w:t>
      </w:r>
      <w:r w:rsidR="00F42C3B">
        <w:t>Foreign Object Debris (</w:t>
      </w:r>
      <w:r>
        <w:t>FOD</w:t>
      </w:r>
      <w:r w:rsidR="00F42C3B">
        <w:t>)</w:t>
      </w:r>
      <w:r>
        <w:t xml:space="preserve"> awareness</w:t>
      </w:r>
      <w:r w:rsidR="00EA33D6">
        <w:t>.</w:t>
      </w:r>
    </w:p>
    <w:p w:rsidR="00341E7E" w:rsidRDefault="00F25C65" w:rsidP="00CE61B9">
      <w:pPr>
        <w:pStyle w:val="BodyText"/>
        <w:numPr>
          <w:ilvl w:val="0"/>
          <w:numId w:val="22"/>
        </w:numPr>
        <w:snapToGrid w:val="0"/>
        <w:ind w:left="907"/>
        <w:rPr>
          <w:b/>
        </w:rPr>
      </w:pPr>
      <w:r>
        <w:t xml:space="preserve">Vehicles and mobile equipment are not permitted to drive over any cord or hose. Cords </w:t>
      </w:r>
      <w:r w:rsidR="006B2808">
        <w:t xml:space="preserve">and hoses </w:t>
      </w:r>
      <w:r>
        <w:t xml:space="preserve">that run across the floor or traffic area shall be protected by the </w:t>
      </w:r>
      <w:r w:rsidR="001D1500">
        <w:t>s</w:t>
      </w:r>
      <w:r>
        <w:t xml:space="preserve">ervice </w:t>
      </w:r>
      <w:r w:rsidR="001D1500">
        <w:t>p</w:t>
      </w:r>
      <w:r>
        <w:t>rovider from being run over by equipment in the area. Cords shall be contained so as to not present a tripping hazard</w:t>
      </w:r>
      <w:r w:rsidR="00EA33D6">
        <w:t>.</w:t>
      </w:r>
    </w:p>
    <w:p w:rsidR="00341E7E" w:rsidRDefault="009B588F" w:rsidP="00CE61B9">
      <w:pPr>
        <w:pStyle w:val="BodyText"/>
        <w:numPr>
          <w:ilvl w:val="0"/>
          <w:numId w:val="22"/>
        </w:numPr>
        <w:snapToGrid w:val="0"/>
        <w:ind w:left="907"/>
        <w:rPr>
          <w:b/>
        </w:rPr>
      </w:pPr>
      <w:r>
        <w:t>Trash shall be disposed of in approved Boeing containers. The</w:t>
      </w:r>
      <w:r w:rsidR="00EB02A1">
        <w:rPr>
          <w:spacing w:val="-2"/>
        </w:rPr>
        <w:t xml:space="preserve"> </w:t>
      </w:r>
      <w:r w:rsidR="00EB02A1">
        <w:rPr>
          <w:spacing w:val="4"/>
        </w:rPr>
        <w:t>service provider</w:t>
      </w:r>
      <w:r>
        <w:t xml:space="preserve"> may only bring to the work area the quantity of materials that are necessary for the current work task and that can be safe</w:t>
      </w:r>
      <w:r w:rsidR="00EB02A1">
        <w:t xml:space="preserve">ly stored at the work area. The </w:t>
      </w:r>
      <w:r w:rsidR="00EB02A1">
        <w:rPr>
          <w:spacing w:val="4"/>
        </w:rPr>
        <w:t>service provider</w:t>
      </w:r>
      <w:r w:rsidR="00723405">
        <w:t xml:space="preserve"> </w:t>
      </w:r>
      <w:r>
        <w:t>shall not store excess material in or around BSL facilities unless given written permission by BSL Facilities and EHS</w:t>
      </w:r>
      <w:r w:rsidR="00EA33D6">
        <w:t>.</w:t>
      </w:r>
    </w:p>
    <w:p w:rsidR="00441783" w:rsidRPr="00441783" w:rsidRDefault="00341E7E" w:rsidP="00CE61B9">
      <w:pPr>
        <w:pStyle w:val="BodyText"/>
        <w:numPr>
          <w:ilvl w:val="0"/>
          <w:numId w:val="22"/>
        </w:numPr>
        <w:snapToGrid w:val="0"/>
        <w:ind w:left="907"/>
        <w:rPr>
          <w:b/>
        </w:rPr>
      </w:pPr>
      <w:r>
        <w:rPr>
          <w:spacing w:val="-1"/>
        </w:rPr>
        <w:t>The use of electronic devices on company property is allowed under certain conditions. Electronic devices are defined as cell phones, notebooks, tablets, headphones used for music</w:t>
      </w:r>
      <w:r w:rsidR="006B2808">
        <w:rPr>
          <w:spacing w:val="-1"/>
        </w:rPr>
        <w:t xml:space="preserve">, and </w:t>
      </w:r>
      <w:r w:rsidR="00441783">
        <w:rPr>
          <w:spacing w:val="-1"/>
        </w:rPr>
        <w:t>portable</w:t>
      </w:r>
      <w:r>
        <w:rPr>
          <w:spacing w:val="-1"/>
        </w:rPr>
        <w:t xml:space="preserve"> digita</w:t>
      </w:r>
      <w:r w:rsidR="00441783">
        <w:rPr>
          <w:spacing w:val="-1"/>
        </w:rPr>
        <w:t>l music players</w:t>
      </w:r>
      <w:r w:rsidR="009B588F" w:rsidRPr="00341E7E">
        <w:rPr>
          <w:spacing w:val="-1"/>
        </w:rPr>
        <w:t xml:space="preserve">. </w:t>
      </w:r>
    </w:p>
    <w:p w:rsidR="00341E7E" w:rsidRDefault="00826720" w:rsidP="00CE61B9">
      <w:pPr>
        <w:pStyle w:val="BodyText"/>
        <w:numPr>
          <w:ilvl w:val="0"/>
          <w:numId w:val="22"/>
        </w:numPr>
        <w:snapToGrid w:val="0"/>
        <w:ind w:left="907"/>
        <w:rPr>
          <w:b/>
        </w:rPr>
      </w:pPr>
      <w:r>
        <w:rPr>
          <w:spacing w:val="-1"/>
        </w:rPr>
        <w:t>Electronic devices for c</w:t>
      </w:r>
      <w:r w:rsidR="009B588F" w:rsidRPr="00341E7E">
        <w:rPr>
          <w:spacing w:val="-1"/>
        </w:rPr>
        <w:t xml:space="preserve">ompany business may be </w:t>
      </w:r>
      <w:r>
        <w:rPr>
          <w:spacing w:val="-1"/>
        </w:rPr>
        <w:t xml:space="preserve">used only after the </w:t>
      </w:r>
      <w:r w:rsidR="001D1500">
        <w:rPr>
          <w:spacing w:val="-1"/>
        </w:rPr>
        <w:t>s</w:t>
      </w:r>
      <w:r>
        <w:rPr>
          <w:spacing w:val="-1"/>
        </w:rPr>
        <w:t xml:space="preserve">ervice </w:t>
      </w:r>
      <w:r w:rsidR="001D1500">
        <w:rPr>
          <w:spacing w:val="-1"/>
        </w:rPr>
        <w:t>p</w:t>
      </w:r>
      <w:r>
        <w:rPr>
          <w:spacing w:val="-1"/>
        </w:rPr>
        <w:t xml:space="preserve">rovider has ensured safe surroundings and has stopped </w:t>
      </w:r>
      <w:r w:rsidR="009B588F" w:rsidRPr="00341E7E">
        <w:rPr>
          <w:spacing w:val="-1"/>
        </w:rPr>
        <w:t xml:space="preserve">movement and work. </w:t>
      </w:r>
      <w:r w:rsidR="00966456" w:rsidRPr="00341E7E">
        <w:rPr>
          <w:spacing w:val="-1"/>
        </w:rPr>
        <w:t>If a</w:t>
      </w:r>
      <w:r>
        <w:rPr>
          <w:spacing w:val="-1"/>
        </w:rPr>
        <w:t>n electronic device is to be used for per</w:t>
      </w:r>
      <w:r w:rsidR="00966456" w:rsidRPr="00341E7E">
        <w:rPr>
          <w:spacing w:val="-1"/>
        </w:rPr>
        <w:t xml:space="preserve">sonal business, the </w:t>
      </w:r>
      <w:r w:rsidR="001D1500">
        <w:rPr>
          <w:spacing w:val="-1"/>
        </w:rPr>
        <w:t>s</w:t>
      </w:r>
      <w:r w:rsidR="00966456" w:rsidRPr="00341E7E">
        <w:rPr>
          <w:spacing w:val="-1"/>
        </w:rPr>
        <w:t xml:space="preserve">ervice </w:t>
      </w:r>
      <w:r w:rsidR="001D1500">
        <w:rPr>
          <w:spacing w:val="-1"/>
        </w:rPr>
        <w:t>p</w:t>
      </w:r>
      <w:r>
        <w:rPr>
          <w:spacing w:val="-1"/>
        </w:rPr>
        <w:t xml:space="preserve">rovider shall </w:t>
      </w:r>
      <w:r w:rsidR="00966456" w:rsidRPr="00341E7E">
        <w:rPr>
          <w:spacing w:val="-1"/>
        </w:rPr>
        <w:t>con</w:t>
      </w:r>
      <w:r w:rsidR="006B2808">
        <w:rPr>
          <w:spacing w:val="-1"/>
        </w:rPr>
        <w:t>duct</w:t>
      </w:r>
      <w:r w:rsidR="00966456" w:rsidRPr="00341E7E">
        <w:rPr>
          <w:spacing w:val="-1"/>
        </w:rPr>
        <w:t xml:space="preserve"> th</w:t>
      </w:r>
      <w:r>
        <w:rPr>
          <w:spacing w:val="-1"/>
        </w:rPr>
        <w:t xml:space="preserve">at business in a designated Safety Zone. The </w:t>
      </w:r>
      <w:r w:rsidR="001D1500">
        <w:rPr>
          <w:spacing w:val="-1"/>
        </w:rPr>
        <w:t>s</w:t>
      </w:r>
      <w:r>
        <w:rPr>
          <w:spacing w:val="-1"/>
        </w:rPr>
        <w:t xml:space="preserve">ervice </w:t>
      </w:r>
      <w:r w:rsidR="001D1500">
        <w:rPr>
          <w:spacing w:val="-1"/>
        </w:rPr>
        <w:t>p</w:t>
      </w:r>
      <w:r>
        <w:rPr>
          <w:spacing w:val="-1"/>
        </w:rPr>
        <w:t>rovider will contact th</w:t>
      </w:r>
      <w:r w:rsidR="00966456" w:rsidRPr="00341E7E">
        <w:rPr>
          <w:spacing w:val="-1"/>
        </w:rPr>
        <w:t xml:space="preserve">eir </w:t>
      </w:r>
      <w:r>
        <w:rPr>
          <w:spacing w:val="-2"/>
        </w:rPr>
        <w:t>B</w:t>
      </w:r>
      <w:r>
        <w:rPr>
          <w:spacing w:val="-1"/>
        </w:rPr>
        <w:t>o</w:t>
      </w:r>
      <w:r>
        <w:rPr>
          <w:spacing w:val="3"/>
        </w:rPr>
        <w:t>e</w:t>
      </w:r>
      <w:r>
        <w:rPr>
          <w:spacing w:val="1"/>
        </w:rPr>
        <w:t>i</w:t>
      </w:r>
      <w:r>
        <w:t>ng</w:t>
      </w:r>
      <w:r>
        <w:rPr>
          <w:spacing w:val="-7"/>
        </w:rPr>
        <w:t xml:space="preserve"> </w:t>
      </w:r>
      <w:r>
        <w:t>O</w:t>
      </w:r>
      <w:r>
        <w:rPr>
          <w:spacing w:val="-1"/>
        </w:rPr>
        <w:t>n</w:t>
      </w:r>
      <w:r>
        <w:rPr>
          <w:spacing w:val="2"/>
        </w:rPr>
        <w:t>s</w:t>
      </w:r>
      <w:r>
        <w:rPr>
          <w:spacing w:val="-1"/>
        </w:rPr>
        <w:t>i</w:t>
      </w:r>
      <w:r>
        <w:rPr>
          <w:spacing w:val="2"/>
        </w:rPr>
        <w:t>t</w:t>
      </w:r>
      <w:r>
        <w:t xml:space="preserve">e </w:t>
      </w:r>
      <w:r>
        <w:rPr>
          <w:spacing w:val="-2"/>
        </w:rPr>
        <w:t>A</w:t>
      </w:r>
      <w:r>
        <w:rPr>
          <w:spacing w:val="2"/>
        </w:rPr>
        <w:t>c</w:t>
      </w:r>
      <w:r>
        <w:rPr>
          <w:spacing w:val="-1"/>
        </w:rPr>
        <w:t>t</w:t>
      </w:r>
      <w:r>
        <w:rPr>
          <w:spacing w:val="1"/>
        </w:rPr>
        <w:t>i</w:t>
      </w:r>
      <w:r>
        <w:rPr>
          <w:spacing w:val="-2"/>
        </w:rPr>
        <w:t>v</w:t>
      </w:r>
      <w:r>
        <w:rPr>
          <w:spacing w:val="-1"/>
        </w:rPr>
        <w:t>i</w:t>
      </w:r>
      <w:r>
        <w:rPr>
          <w:spacing w:val="4"/>
        </w:rPr>
        <w:t>t</w:t>
      </w:r>
      <w:r>
        <w:t xml:space="preserve">y </w:t>
      </w:r>
      <w:r>
        <w:rPr>
          <w:spacing w:val="4"/>
        </w:rPr>
        <w:t>R</w:t>
      </w:r>
      <w:r>
        <w:rPr>
          <w:spacing w:val="-1"/>
        </w:rPr>
        <w:t>e</w:t>
      </w:r>
      <w:r>
        <w:t>pr</w:t>
      </w:r>
      <w:r>
        <w:rPr>
          <w:spacing w:val="-1"/>
        </w:rPr>
        <w:t>e</w:t>
      </w:r>
      <w:r>
        <w:rPr>
          <w:spacing w:val="2"/>
        </w:rPr>
        <w:t>s</w:t>
      </w:r>
      <w:r>
        <w:rPr>
          <w:spacing w:val="-1"/>
        </w:rPr>
        <w:t>e</w:t>
      </w:r>
      <w:r>
        <w:rPr>
          <w:spacing w:val="3"/>
        </w:rPr>
        <w:t>n</w:t>
      </w:r>
      <w:r>
        <w:rPr>
          <w:spacing w:val="-1"/>
        </w:rPr>
        <w:t>t</w:t>
      </w:r>
      <w:r>
        <w:t>a</w:t>
      </w:r>
      <w:r>
        <w:rPr>
          <w:spacing w:val="2"/>
        </w:rPr>
        <w:t>t</w:t>
      </w:r>
      <w:r>
        <w:rPr>
          <w:spacing w:val="-1"/>
        </w:rPr>
        <w:t>i</w:t>
      </w:r>
      <w:r>
        <w:rPr>
          <w:spacing w:val="1"/>
        </w:rPr>
        <w:t>v</w:t>
      </w:r>
      <w:r>
        <w:t xml:space="preserve">e </w:t>
      </w:r>
      <w:r w:rsidR="00966456" w:rsidRPr="00341E7E">
        <w:rPr>
          <w:spacing w:val="-1"/>
        </w:rPr>
        <w:t xml:space="preserve">for locations of </w:t>
      </w:r>
      <w:r>
        <w:rPr>
          <w:spacing w:val="-1"/>
        </w:rPr>
        <w:t xml:space="preserve">Safety Zones nearest the </w:t>
      </w:r>
      <w:r w:rsidR="001D1500">
        <w:rPr>
          <w:spacing w:val="-1"/>
        </w:rPr>
        <w:t>s</w:t>
      </w:r>
      <w:r>
        <w:rPr>
          <w:spacing w:val="-1"/>
        </w:rPr>
        <w:t xml:space="preserve">ervice </w:t>
      </w:r>
      <w:r w:rsidR="001D1500">
        <w:rPr>
          <w:spacing w:val="-1"/>
        </w:rPr>
        <w:t>p</w:t>
      </w:r>
      <w:r>
        <w:rPr>
          <w:spacing w:val="-1"/>
        </w:rPr>
        <w:t>rovider’s work area.</w:t>
      </w:r>
    </w:p>
    <w:p w:rsidR="00341E7E" w:rsidRDefault="00EB02A1" w:rsidP="00CE61B9">
      <w:pPr>
        <w:pStyle w:val="BodyText"/>
        <w:numPr>
          <w:ilvl w:val="0"/>
          <w:numId w:val="22"/>
        </w:numPr>
        <w:snapToGrid w:val="0"/>
        <w:ind w:left="907"/>
        <w:rPr>
          <w:b/>
        </w:rPr>
      </w:pPr>
      <w:r>
        <w:rPr>
          <w:spacing w:val="-2"/>
        </w:rPr>
        <w:t xml:space="preserve">The </w:t>
      </w:r>
      <w:r w:rsidR="001D1500">
        <w:rPr>
          <w:spacing w:val="-2"/>
        </w:rPr>
        <w:t>s</w:t>
      </w:r>
      <w:r>
        <w:rPr>
          <w:spacing w:val="4"/>
        </w:rPr>
        <w:t xml:space="preserve">ervice </w:t>
      </w:r>
      <w:r w:rsidR="001D1500">
        <w:rPr>
          <w:spacing w:val="4"/>
        </w:rPr>
        <w:t>p</w:t>
      </w:r>
      <w:r>
        <w:rPr>
          <w:spacing w:val="4"/>
        </w:rPr>
        <w:t>rovider</w:t>
      </w:r>
      <w:r w:rsidR="002A6231" w:rsidRPr="009806DE">
        <w:t xml:space="preserve"> shall comply with </w:t>
      </w:r>
      <w:r w:rsidR="00960458">
        <w:t xml:space="preserve">current </w:t>
      </w:r>
      <w:r w:rsidR="002A6231" w:rsidRPr="009806DE">
        <w:t xml:space="preserve">federal </w:t>
      </w:r>
      <w:r w:rsidR="002A6231">
        <w:t>O</w:t>
      </w:r>
      <w:r w:rsidR="00960458">
        <w:t xml:space="preserve">ccupational Safety and Health Administration </w:t>
      </w:r>
      <w:r w:rsidR="002A6231">
        <w:t>(</w:t>
      </w:r>
      <w:r w:rsidR="002A6231" w:rsidRPr="009806DE">
        <w:t>OSHA</w:t>
      </w:r>
      <w:r w:rsidR="002A6231">
        <w:t xml:space="preserve">) </w:t>
      </w:r>
      <w:r w:rsidR="002A6231" w:rsidRPr="009806DE">
        <w:t>and Utah State law regulations for control of hazardous energy.</w:t>
      </w:r>
    </w:p>
    <w:p w:rsidR="00341E7E" w:rsidRDefault="002A6231" w:rsidP="00CE61B9">
      <w:pPr>
        <w:pStyle w:val="BodyText"/>
        <w:numPr>
          <w:ilvl w:val="0"/>
          <w:numId w:val="22"/>
        </w:numPr>
        <w:snapToGrid w:val="0"/>
        <w:ind w:left="907"/>
        <w:rPr>
          <w:b/>
        </w:rPr>
      </w:pPr>
      <w:r w:rsidRPr="009806DE">
        <w:t xml:space="preserve">The </w:t>
      </w:r>
      <w:r w:rsidR="00EB02A1">
        <w:rPr>
          <w:spacing w:val="4"/>
        </w:rPr>
        <w:t>service provider</w:t>
      </w:r>
      <w:r w:rsidRPr="009806DE">
        <w:t xml:space="preserve"> shall notify the </w:t>
      </w:r>
      <w:r w:rsidR="00826720">
        <w:rPr>
          <w:spacing w:val="-2"/>
        </w:rPr>
        <w:t>B</w:t>
      </w:r>
      <w:r w:rsidR="00826720">
        <w:rPr>
          <w:spacing w:val="-1"/>
        </w:rPr>
        <w:t>o</w:t>
      </w:r>
      <w:r w:rsidR="00826720">
        <w:rPr>
          <w:spacing w:val="3"/>
        </w:rPr>
        <w:t>e</w:t>
      </w:r>
      <w:r w:rsidR="00826720">
        <w:rPr>
          <w:spacing w:val="1"/>
        </w:rPr>
        <w:t>i</w:t>
      </w:r>
      <w:r w:rsidR="00826720">
        <w:t>ng</w:t>
      </w:r>
      <w:r w:rsidR="00826720">
        <w:rPr>
          <w:spacing w:val="-7"/>
        </w:rPr>
        <w:t xml:space="preserve"> </w:t>
      </w:r>
      <w:r w:rsidR="00826720">
        <w:t>O</w:t>
      </w:r>
      <w:r w:rsidR="00826720">
        <w:rPr>
          <w:spacing w:val="-1"/>
        </w:rPr>
        <w:t>n</w:t>
      </w:r>
      <w:r w:rsidR="00826720">
        <w:rPr>
          <w:spacing w:val="2"/>
        </w:rPr>
        <w:t>s</w:t>
      </w:r>
      <w:r w:rsidR="00826720">
        <w:rPr>
          <w:spacing w:val="-1"/>
        </w:rPr>
        <w:t>i</w:t>
      </w:r>
      <w:r w:rsidR="00826720">
        <w:rPr>
          <w:spacing w:val="2"/>
        </w:rPr>
        <w:t>t</w:t>
      </w:r>
      <w:r w:rsidR="00826720">
        <w:t xml:space="preserve">e </w:t>
      </w:r>
      <w:r w:rsidR="00826720">
        <w:rPr>
          <w:spacing w:val="-2"/>
        </w:rPr>
        <w:t>A</w:t>
      </w:r>
      <w:r w:rsidR="00826720">
        <w:rPr>
          <w:spacing w:val="2"/>
        </w:rPr>
        <w:t>c</w:t>
      </w:r>
      <w:r w:rsidR="00826720">
        <w:rPr>
          <w:spacing w:val="-1"/>
        </w:rPr>
        <w:t>t</w:t>
      </w:r>
      <w:r w:rsidR="00826720">
        <w:rPr>
          <w:spacing w:val="1"/>
        </w:rPr>
        <w:t>i</w:t>
      </w:r>
      <w:r w:rsidR="00826720">
        <w:rPr>
          <w:spacing w:val="-2"/>
        </w:rPr>
        <w:t>v</w:t>
      </w:r>
      <w:r w:rsidR="00826720">
        <w:rPr>
          <w:spacing w:val="-1"/>
        </w:rPr>
        <w:t>i</w:t>
      </w:r>
      <w:r w:rsidR="00826720">
        <w:rPr>
          <w:spacing w:val="4"/>
        </w:rPr>
        <w:t>t</w:t>
      </w:r>
      <w:r w:rsidR="00826720">
        <w:t xml:space="preserve">y </w:t>
      </w:r>
      <w:r w:rsidR="00826720">
        <w:rPr>
          <w:spacing w:val="4"/>
        </w:rPr>
        <w:t>R</w:t>
      </w:r>
      <w:r w:rsidR="00826720">
        <w:rPr>
          <w:spacing w:val="-1"/>
        </w:rPr>
        <w:t>e</w:t>
      </w:r>
      <w:r w:rsidR="00826720">
        <w:t>pr</w:t>
      </w:r>
      <w:r w:rsidR="00826720">
        <w:rPr>
          <w:spacing w:val="-1"/>
        </w:rPr>
        <w:t>e</w:t>
      </w:r>
      <w:r w:rsidR="00826720">
        <w:rPr>
          <w:spacing w:val="2"/>
        </w:rPr>
        <w:t>s</w:t>
      </w:r>
      <w:r w:rsidR="00826720">
        <w:rPr>
          <w:spacing w:val="-1"/>
        </w:rPr>
        <w:t>e</w:t>
      </w:r>
      <w:r w:rsidR="00826720">
        <w:rPr>
          <w:spacing w:val="3"/>
        </w:rPr>
        <w:t>n</w:t>
      </w:r>
      <w:r w:rsidR="00826720">
        <w:rPr>
          <w:spacing w:val="-1"/>
        </w:rPr>
        <w:t>t</w:t>
      </w:r>
      <w:r w:rsidR="00826720">
        <w:t>a</w:t>
      </w:r>
      <w:r w:rsidR="00826720">
        <w:rPr>
          <w:spacing w:val="2"/>
        </w:rPr>
        <w:t>t</w:t>
      </w:r>
      <w:r w:rsidR="00826720">
        <w:rPr>
          <w:spacing w:val="-1"/>
        </w:rPr>
        <w:t>i</w:t>
      </w:r>
      <w:r w:rsidR="00826720">
        <w:rPr>
          <w:spacing w:val="1"/>
        </w:rPr>
        <w:t>v</w:t>
      </w:r>
      <w:r w:rsidR="00826720">
        <w:t xml:space="preserve">e </w:t>
      </w:r>
      <w:r w:rsidRPr="009806DE">
        <w:t>at least 24 hours in advance of any need to lock out/tagout/tryout Boeing equipment, building system, or utility</w:t>
      </w:r>
      <w:r>
        <w:t>.</w:t>
      </w:r>
    </w:p>
    <w:p w:rsidR="002A6231" w:rsidRPr="009F4FBD" w:rsidRDefault="002A6231" w:rsidP="00CE61B9">
      <w:pPr>
        <w:pStyle w:val="BodyText"/>
        <w:numPr>
          <w:ilvl w:val="0"/>
          <w:numId w:val="22"/>
        </w:numPr>
        <w:snapToGrid w:val="0"/>
        <w:ind w:left="907"/>
        <w:rPr>
          <w:b/>
        </w:rPr>
      </w:pPr>
      <w:r w:rsidRPr="009806DE">
        <w:t>Approval from BSL EHS is required for all solvent-cleaning operations. All waste or residual solvent shall be left on site for disposal according to BSL criteria.</w:t>
      </w:r>
    </w:p>
    <w:p w:rsidR="009F4FBD" w:rsidRPr="009F4FBD" w:rsidRDefault="00826720" w:rsidP="00CE61B9">
      <w:pPr>
        <w:pStyle w:val="BodyText"/>
        <w:numPr>
          <w:ilvl w:val="0"/>
          <w:numId w:val="22"/>
        </w:numPr>
        <w:snapToGrid w:val="0"/>
        <w:ind w:left="907"/>
        <w:rPr>
          <w:b/>
        </w:rPr>
      </w:pPr>
      <w:r>
        <w:rPr>
          <w:spacing w:val="-2"/>
        </w:rPr>
        <w:t>The service provider</w:t>
      </w:r>
      <w:r w:rsidR="009F4FBD">
        <w:t xml:space="preserve"> shall comply with all applicable fall protection laws and regulations, including but not limited to requirements of Utah State law; provided, however, that </w:t>
      </w:r>
      <w:r w:rsidR="00EB02A1">
        <w:rPr>
          <w:spacing w:val="-2"/>
        </w:rPr>
        <w:t xml:space="preserve">the </w:t>
      </w:r>
      <w:r w:rsidR="00EB02A1">
        <w:rPr>
          <w:spacing w:val="4"/>
        </w:rPr>
        <w:t>service provider</w:t>
      </w:r>
      <w:r w:rsidR="009F4FBD">
        <w:t xml:space="preserve"> shall also comply with all applicable fall protection requirements applicable to construction work when </w:t>
      </w:r>
      <w:r w:rsidR="00EB02A1">
        <w:rPr>
          <w:spacing w:val="4"/>
        </w:rPr>
        <w:t>service provider</w:t>
      </w:r>
      <w:r w:rsidR="009F4FBD">
        <w:t xml:space="preserve"> employees are performing construction work at heights of four feet or higher and exposed to a fall hazard.</w:t>
      </w:r>
    </w:p>
    <w:p w:rsidR="009F4FBD" w:rsidRPr="00341E7E" w:rsidRDefault="009F4FBD" w:rsidP="00CE61B9">
      <w:pPr>
        <w:pStyle w:val="BodyText"/>
        <w:numPr>
          <w:ilvl w:val="0"/>
          <w:numId w:val="22"/>
        </w:numPr>
        <w:snapToGrid w:val="0"/>
        <w:ind w:left="900"/>
        <w:rPr>
          <w:b/>
        </w:rPr>
      </w:pPr>
      <w:r>
        <w:t xml:space="preserve">A debrief with BSL EHS must be completed within 3 working days of </w:t>
      </w:r>
      <w:r w:rsidR="00621790">
        <w:t xml:space="preserve">the </w:t>
      </w:r>
      <w:r>
        <w:t>completi</w:t>
      </w:r>
      <w:r w:rsidR="00621790">
        <w:t>o</w:t>
      </w:r>
      <w:r>
        <w:t xml:space="preserve">n </w:t>
      </w:r>
      <w:r w:rsidR="00621790">
        <w:t>of work within a permit-</w:t>
      </w:r>
      <w:r>
        <w:t>required confined space. If an unsafe condition is identified, the</w:t>
      </w:r>
      <w:r w:rsidR="00EB02A1">
        <w:rPr>
          <w:spacing w:val="-2"/>
        </w:rPr>
        <w:t xml:space="preserve"> </w:t>
      </w:r>
      <w:r w:rsidR="00EB02A1">
        <w:rPr>
          <w:spacing w:val="4"/>
        </w:rPr>
        <w:t>service provider</w:t>
      </w:r>
      <w:r>
        <w:t xml:space="preserve"> shall notify the Boeing </w:t>
      </w:r>
      <w:r w:rsidR="00621790">
        <w:t>Ons</w:t>
      </w:r>
      <w:r>
        <w:t xml:space="preserve">ite </w:t>
      </w:r>
      <w:r w:rsidR="00621790">
        <w:t>Activity R</w:t>
      </w:r>
      <w:r>
        <w:t>epresentative immediately.</w:t>
      </w:r>
    </w:p>
    <w:p w:rsidR="001F3604" w:rsidRPr="00E4098B" w:rsidRDefault="00787B47" w:rsidP="00825F80">
      <w:pPr>
        <w:pStyle w:val="Heading2"/>
        <w:numPr>
          <w:ilvl w:val="1"/>
          <w:numId w:val="3"/>
        </w:numPr>
        <w:spacing w:before="240" w:after="240"/>
        <w:ind w:hanging="540"/>
        <w:rPr>
          <w:color w:val="17365D" w:themeColor="text2" w:themeShade="BF"/>
          <w:szCs w:val="24"/>
        </w:rPr>
      </w:pPr>
      <w:bookmarkStart w:id="2" w:name="_Toc414624592"/>
      <w:r w:rsidRPr="00E4098B">
        <w:rPr>
          <w:color w:val="17365D" w:themeColor="text2" w:themeShade="BF"/>
          <w:szCs w:val="24"/>
        </w:rPr>
        <w:t xml:space="preserve">Emergencies, Accidents, </w:t>
      </w:r>
      <w:r w:rsidR="00E4098B" w:rsidRPr="00E4098B">
        <w:rPr>
          <w:color w:val="17365D" w:themeColor="text2" w:themeShade="BF"/>
          <w:szCs w:val="24"/>
        </w:rPr>
        <w:t xml:space="preserve">and </w:t>
      </w:r>
      <w:r w:rsidRPr="00E4098B">
        <w:rPr>
          <w:color w:val="17365D" w:themeColor="text2" w:themeShade="BF"/>
          <w:szCs w:val="24"/>
        </w:rPr>
        <w:t>Injuries</w:t>
      </w:r>
      <w:bookmarkEnd w:id="2"/>
    </w:p>
    <w:p w:rsidR="001F3604" w:rsidRDefault="009F4FBD" w:rsidP="00CE61B9">
      <w:pPr>
        <w:pStyle w:val="BodyText"/>
        <w:numPr>
          <w:ilvl w:val="0"/>
          <w:numId w:val="43"/>
        </w:numPr>
        <w:ind w:left="907"/>
      </w:pPr>
      <w:r>
        <w:rPr>
          <w:spacing w:val="-2"/>
        </w:rPr>
        <w:t xml:space="preserve">The </w:t>
      </w:r>
      <w:r w:rsidR="00EB02A1">
        <w:rPr>
          <w:spacing w:val="4"/>
        </w:rPr>
        <w:t>service provider</w:t>
      </w:r>
      <w:r w:rsidR="00723405">
        <w:t xml:space="preserve"> </w:t>
      </w:r>
      <w:r w:rsidR="0013694F">
        <w:t xml:space="preserve">is responsible for conducting </w:t>
      </w:r>
      <w:r w:rsidR="00CA2A77" w:rsidRPr="00CA2A77">
        <w:rPr>
          <w:color w:val="auto"/>
        </w:rPr>
        <w:t>their</w:t>
      </w:r>
      <w:r w:rsidR="0013694F">
        <w:t xml:space="preserve"> own incident investigation and preparing a report for significant incident (as defined in the</w:t>
      </w:r>
      <w:r w:rsidR="00CE61B9">
        <w:t xml:space="preserve"> </w:t>
      </w:r>
      <w:hyperlink r:id="rId17" w:history="1">
        <w:r w:rsidR="00CE61B9" w:rsidRPr="00CE61B9">
          <w:rPr>
            <w:rStyle w:val="Hyperlink"/>
          </w:rPr>
          <w:t>Service Provider Manual</w:t>
        </w:r>
      </w:hyperlink>
      <w:r w:rsidR="00CE61B9">
        <w:t>)</w:t>
      </w:r>
      <w:r w:rsidR="0013694F">
        <w:t xml:space="preserve">. The </w:t>
      </w:r>
      <w:r w:rsidR="00EB02A1">
        <w:rPr>
          <w:spacing w:val="4"/>
        </w:rPr>
        <w:t>service provider</w:t>
      </w:r>
      <w:r w:rsidR="00723405">
        <w:t xml:space="preserve"> </w:t>
      </w:r>
      <w:r w:rsidR="0013694F">
        <w:t>shall provide a copy of the incident investigation report to BSL EHS upon request within 24 hours</w:t>
      </w:r>
      <w:r w:rsidR="00EA33D6" w:rsidRPr="00787B47">
        <w:t>.</w:t>
      </w:r>
    </w:p>
    <w:p w:rsidR="001F3604" w:rsidRPr="0013694F" w:rsidRDefault="00F17617" w:rsidP="00CE61B9">
      <w:pPr>
        <w:pStyle w:val="BodyText"/>
        <w:numPr>
          <w:ilvl w:val="0"/>
          <w:numId w:val="43"/>
        </w:numPr>
        <w:ind w:left="900"/>
      </w:pPr>
      <w:r>
        <w:t>The</w:t>
      </w:r>
      <w:r w:rsidR="00EB02A1">
        <w:rPr>
          <w:spacing w:val="-2"/>
        </w:rPr>
        <w:t xml:space="preserve"> </w:t>
      </w:r>
      <w:r w:rsidR="00EB02A1">
        <w:rPr>
          <w:spacing w:val="4"/>
        </w:rPr>
        <w:t>service provider</w:t>
      </w:r>
      <w:r w:rsidR="002159C4">
        <w:t xml:space="preserve"> </w:t>
      </w:r>
      <w:r w:rsidR="00CF0C0B">
        <w:t xml:space="preserve">shall identify locations of medical clinics and/or hospitals in the area in case of injury to </w:t>
      </w:r>
      <w:r w:rsidR="00EB02A1">
        <w:rPr>
          <w:spacing w:val="-2"/>
        </w:rPr>
        <w:t xml:space="preserve">the </w:t>
      </w:r>
      <w:r w:rsidR="00EB02A1">
        <w:rPr>
          <w:spacing w:val="4"/>
        </w:rPr>
        <w:t>service provider</w:t>
      </w:r>
      <w:r w:rsidR="00723405">
        <w:t xml:space="preserve"> </w:t>
      </w:r>
      <w:r w:rsidR="00CF0C0B">
        <w:t xml:space="preserve">employee(s) that requires medical care beyond first aid. </w:t>
      </w:r>
    </w:p>
    <w:p w:rsidR="00CF0C0B" w:rsidRPr="009F4FBD" w:rsidRDefault="00CF0C0B" w:rsidP="00CE61B9">
      <w:pPr>
        <w:pStyle w:val="Heading2"/>
        <w:numPr>
          <w:ilvl w:val="0"/>
          <w:numId w:val="41"/>
        </w:numPr>
        <w:spacing w:before="240" w:after="240"/>
        <w:ind w:hanging="540"/>
        <w:rPr>
          <w:rStyle w:val="Strong"/>
          <w:b/>
          <w:bCs/>
          <w:color w:val="002060"/>
          <w:sz w:val="24"/>
        </w:rPr>
      </w:pPr>
      <w:bookmarkStart w:id="3" w:name="_Toc414624593"/>
      <w:r w:rsidRPr="009F4FBD">
        <w:rPr>
          <w:rStyle w:val="Strong"/>
          <w:b/>
          <w:bCs/>
          <w:color w:val="002060"/>
          <w:sz w:val="24"/>
        </w:rPr>
        <w:t>Pedestrian and Vehicle Traffic</w:t>
      </w:r>
      <w:bookmarkEnd w:id="3"/>
    </w:p>
    <w:p w:rsidR="00960458" w:rsidRPr="00005007" w:rsidRDefault="00960458" w:rsidP="00CE61B9">
      <w:pPr>
        <w:pStyle w:val="BodyText"/>
        <w:numPr>
          <w:ilvl w:val="0"/>
          <w:numId w:val="19"/>
        </w:numPr>
        <w:ind w:left="907"/>
        <w:rPr>
          <w:rStyle w:val="Emphasis"/>
          <w:i w:val="0"/>
        </w:rPr>
      </w:pPr>
      <w:r w:rsidRPr="00005007">
        <w:rPr>
          <w:rStyle w:val="Emphasis"/>
          <w:i w:val="0"/>
        </w:rPr>
        <w:t xml:space="preserve">Pedestrians: </w:t>
      </w:r>
    </w:p>
    <w:p w:rsidR="00960458" w:rsidRDefault="00960458" w:rsidP="00CE61B9">
      <w:pPr>
        <w:pStyle w:val="BodyText"/>
        <w:numPr>
          <w:ilvl w:val="0"/>
          <w:numId w:val="27"/>
        </w:numPr>
        <w:ind w:left="1260"/>
        <w:rPr>
          <w:rStyle w:val="Strong"/>
          <w:b w:val="0"/>
          <w:bCs w:val="0"/>
          <w:color w:val="252222"/>
        </w:rPr>
      </w:pPr>
      <w:r>
        <w:t>Stay in designated crosswalks and never assume a drive</w:t>
      </w:r>
      <w:r w:rsidR="00621790">
        <w:t>r</w:t>
      </w:r>
      <w:r>
        <w:t xml:space="preserve"> sees you. Wait for a vehicle to stop before stepping into a crosswalk. </w:t>
      </w:r>
      <w:r>
        <w:rPr>
          <w:rStyle w:val="Strong"/>
          <w:b w:val="0"/>
          <w:bCs w:val="0"/>
          <w:color w:val="252222"/>
        </w:rPr>
        <w:t>Be a</w:t>
      </w:r>
      <w:r w:rsidR="00CA2A77">
        <w:rPr>
          <w:rStyle w:val="Strong"/>
          <w:b w:val="0"/>
          <w:bCs w:val="0"/>
          <w:color w:val="252222"/>
        </w:rPr>
        <w:t>ware</w:t>
      </w:r>
      <w:r>
        <w:rPr>
          <w:rStyle w:val="Strong"/>
          <w:b w:val="0"/>
          <w:bCs w:val="0"/>
          <w:color w:val="252222"/>
        </w:rPr>
        <w:t xml:space="preserve"> of your surroundings at all times. </w:t>
      </w:r>
    </w:p>
    <w:p w:rsidR="00960458" w:rsidRDefault="00960458" w:rsidP="00CE61B9">
      <w:pPr>
        <w:pStyle w:val="BodyText"/>
        <w:numPr>
          <w:ilvl w:val="0"/>
          <w:numId w:val="27"/>
        </w:numPr>
        <w:ind w:left="1267"/>
        <w:rPr>
          <w:rStyle w:val="Strong"/>
          <w:b w:val="0"/>
          <w:bCs w:val="0"/>
          <w:color w:val="252222"/>
        </w:rPr>
      </w:pPr>
      <w:r>
        <w:rPr>
          <w:rStyle w:val="Strong"/>
          <w:b w:val="0"/>
          <w:bCs w:val="0"/>
          <w:color w:val="252222"/>
        </w:rPr>
        <w:t xml:space="preserve">Make eye contact with any operator of mobile equipment or vehicle if you want to move past them. </w:t>
      </w:r>
    </w:p>
    <w:p w:rsidR="00960458" w:rsidRDefault="00960458" w:rsidP="00CE61B9">
      <w:pPr>
        <w:pStyle w:val="BodyText"/>
        <w:numPr>
          <w:ilvl w:val="0"/>
          <w:numId w:val="27"/>
        </w:numPr>
        <w:ind w:left="1267"/>
        <w:rPr>
          <w:rStyle w:val="Strong"/>
          <w:b w:val="0"/>
          <w:bCs w:val="0"/>
          <w:color w:val="252222"/>
        </w:rPr>
      </w:pPr>
      <w:r>
        <w:rPr>
          <w:rStyle w:val="Strong"/>
          <w:b w:val="0"/>
          <w:bCs w:val="0"/>
          <w:color w:val="252222"/>
        </w:rPr>
        <w:t xml:space="preserve">Stop at all intersections or blind spots. Stop, look, and listen for moving equipment. Proceed with caution. </w:t>
      </w:r>
    </w:p>
    <w:p w:rsidR="00960458" w:rsidRDefault="00960458" w:rsidP="00CE61B9">
      <w:pPr>
        <w:pStyle w:val="BodyText"/>
        <w:numPr>
          <w:ilvl w:val="0"/>
          <w:numId w:val="27"/>
        </w:numPr>
        <w:ind w:left="1260"/>
      </w:pPr>
      <w:r>
        <w:rPr>
          <w:rStyle w:val="Strong"/>
          <w:b w:val="0"/>
          <w:bCs w:val="0"/>
          <w:color w:val="252222"/>
        </w:rPr>
        <w:t xml:space="preserve">Use traffic mirrors if available to look for other pedestrians or equipment. </w:t>
      </w:r>
    </w:p>
    <w:p w:rsidR="00CF0C0B" w:rsidRPr="00A57991" w:rsidRDefault="00CF0C0B" w:rsidP="00CE61B9">
      <w:pPr>
        <w:pStyle w:val="BodyText"/>
        <w:numPr>
          <w:ilvl w:val="0"/>
          <w:numId w:val="19"/>
        </w:numPr>
        <w:ind w:left="907"/>
        <w:rPr>
          <w:rStyle w:val="Emphasis"/>
          <w:i w:val="0"/>
        </w:rPr>
      </w:pPr>
      <w:r w:rsidRPr="00A57991">
        <w:rPr>
          <w:rStyle w:val="Emphasis"/>
          <w:i w:val="0"/>
        </w:rPr>
        <w:t xml:space="preserve">Service Provider Parking: </w:t>
      </w:r>
    </w:p>
    <w:p w:rsidR="00CF0C0B" w:rsidRDefault="00CF0C0B" w:rsidP="00CE61B9">
      <w:pPr>
        <w:pStyle w:val="BodyText"/>
        <w:numPr>
          <w:ilvl w:val="0"/>
          <w:numId w:val="26"/>
        </w:numPr>
        <w:ind w:left="1260"/>
      </w:pPr>
      <w:r>
        <w:t xml:space="preserve">The </w:t>
      </w:r>
      <w:r w:rsidR="00EB02A1">
        <w:rPr>
          <w:spacing w:val="4"/>
        </w:rPr>
        <w:t>service provider</w:t>
      </w:r>
      <w:r w:rsidR="00723405">
        <w:t xml:space="preserve"> </w:t>
      </w:r>
      <w:r>
        <w:t xml:space="preserve">shall park in the outer parking lots and enter through the main entrance at the BSL Site building’s Security desk. </w:t>
      </w:r>
    </w:p>
    <w:p w:rsidR="00C75815" w:rsidRDefault="00C75815" w:rsidP="00CE61B9">
      <w:pPr>
        <w:pStyle w:val="BodyText"/>
        <w:numPr>
          <w:ilvl w:val="0"/>
          <w:numId w:val="26"/>
        </w:numPr>
        <w:ind w:left="1267"/>
      </w:pPr>
      <w:r>
        <w:t>If the</w:t>
      </w:r>
      <w:r w:rsidR="00EB02A1">
        <w:rPr>
          <w:spacing w:val="-2"/>
        </w:rPr>
        <w:t xml:space="preserve"> </w:t>
      </w:r>
      <w:r w:rsidR="00EB02A1">
        <w:rPr>
          <w:spacing w:val="4"/>
        </w:rPr>
        <w:t>service provider</w:t>
      </w:r>
      <w:r w:rsidR="00723405">
        <w:t xml:space="preserve"> </w:t>
      </w:r>
      <w:r>
        <w:t xml:space="preserve">needs to bring vehicles inside the Boeing fence, the </w:t>
      </w:r>
      <w:r w:rsidR="00EB02A1">
        <w:rPr>
          <w:spacing w:val="4"/>
        </w:rPr>
        <w:t>service provider</w:t>
      </w:r>
      <w:r w:rsidR="00723405">
        <w:t xml:space="preserve"> </w:t>
      </w:r>
      <w:r>
        <w:t xml:space="preserve">shall contact their </w:t>
      </w:r>
      <w:r w:rsidR="00826720">
        <w:rPr>
          <w:spacing w:val="-2"/>
        </w:rPr>
        <w:t>B</w:t>
      </w:r>
      <w:r w:rsidR="00826720">
        <w:rPr>
          <w:spacing w:val="-1"/>
        </w:rPr>
        <w:t>o</w:t>
      </w:r>
      <w:r w:rsidR="00826720">
        <w:rPr>
          <w:spacing w:val="3"/>
        </w:rPr>
        <w:t>e</w:t>
      </w:r>
      <w:r w:rsidR="00826720">
        <w:rPr>
          <w:spacing w:val="1"/>
        </w:rPr>
        <w:t>i</w:t>
      </w:r>
      <w:r w:rsidR="00826720">
        <w:t>ng</w:t>
      </w:r>
      <w:r w:rsidR="00826720">
        <w:rPr>
          <w:spacing w:val="-7"/>
        </w:rPr>
        <w:t xml:space="preserve"> </w:t>
      </w:r>
      <w:r w:rsidR="00826720">
        <w:t>O</w:t>
      </w:r>
      <w:r w:rsidR="00826720">
        <w:rPr>
          <w:spacing w:val="-1"/>
        </w:rPr>
        <w:t>n</w:t>
      </w:r>
      <w:r w:rsidR="00826720">
        <w:rPr>
          <w:spacing w:val="2"/>
        </w:rPr>
        <w:t>s</w:t>
      </w:r>
      <w:r w:rsidR="00826720">
        <w:rPr>
          <w:spacing w:val="-1"/>
        </w:rPr>
        <w:t>i</w:t>
      </w:r>
      <w:r w:rsidR="00826720">
        <w:rPr>
          <w:spacing w:val="2"/>
        </w:rPr>
        <w:t>t</w:t>
      </w:r>
      <w:r w:rsidR="00826720">
        <w:t xml:space="preserve">e </w:t>
      </w:r>
      <w:r w:rsidR="00826720">
        <w:rPr>
          <w:spacing w:val="-2"/>
        </w:rPr>
        <w:t>A</w:t>
      </w:r>
      <w:r w:rsidR="00826720">
        <w:rPr>
          <w:spacing w:val="2"/>
        </w:rPr>
        <w:t>c</w:t>
      </w:r>
      <w:r w:rsidR="00826720">
        <w:rPr>
          <w:spacing w:val="-1"/>
        </w:rPr>
        <w:t>t</w:t>
      </w:r>
      <w:r w:rsidR="00826720">
        <w:rPr>
          <w:spacing w:val="1"/>
        </w:rPr>
        <w:t>i</w:t>
      </w:r>
      <w:r w:rsidR="00826720">
        <w:rPr>
          <w:spacing w:val="-2"/>
        </w:rPr>
        <w:t>v</w:t>
      </w:r>
      <w:r w:rsidR="00826720">
        <w:rPr>
          <w:spacing w:val="-1"/>
        </w:rPr>
        <w:t>i</w:t>
      </w:r>
      <w:r w:rsidR="00826720">
        <w:rPr>
          <w:spacing w:val="4"/>
        </w:rPr>
        <w:t>t</w:t>
      </w:r>
      <w:r w:rsidR="00826720">
        <w:t xml:space="preserve">y </w:t>
      </w:r>
      <w:r w:rsidR="00826720">
        <w:rPr>
          <w:spacing w:val="4"/>
        </w:rPr>
        <w:t>R</w:t>
      </w:r>
      <w:r w:rsidR="00826720">
        <w:rPr>
          <w:spacing w:val="-1"/>
        </w:rPr>
        <w:t>e</w:t>
      </w:r>
      <w:r w:rsidR="00826720">
        <w:t>pr</w:t>
      </w:r>
      <w:r w:rsidR="00826720">
        <w:rPr>
          <w:spacing w:val="-1"/>
        </w:rPr>
        <w:t>e</w:t>
      </w:r>
      <w:r w:rsidR="00826720">
        <w:rPr>
          <w:spacing w:val="2"/>
        </w:rPr>
        <w:t>s</w:t>
      </w:r>
      <w:r w:rsidR="00826720">
        <w:rPr>
          <w:spacing w:val="-1"/>
        </w:rPr>
        <w:t>e</w:t>
      </w:r>
      <w:r w:rsidR="00826720">
        <w:rPr>
          <w:spacing w:val="3"/>
        </w:rPr>
        <w:t>n</w:t>
      </w:r>
      <w:r w:rsidR="00826720">
        <w:rPr>
          <w:spacing w:val="-1"/>
        </w:rPr>
        <w:t>t</w:t>
      </w:r>
      <w:r w:rsidR="00826720">
        <w:t>a</w:t>
      </w:r>
      <w:r w:rsidR="00826720">
        <w:rPr>
          <w:spacing w:val="2"/>
        </w:rPr>
        <w:t>t</w:t>
      </w:r>
      <w:r w:rsidR="00826720">
        <w:rPr>
          <w:spacing w:val="-1"/>
        </w:rPr>
        <w:t>i</w:t>
      </w:r>
      <w:r w:rsidR="00826720">
        <w:rPr>
          <w:spacing w:val="1"/>
        </w:rPr>
        <w:t>v</w:t>
      </w:r>
      <w:r w:rsidR="00826720">
        <w:t xml:space="preserve">e </w:t>
      </w:r>
      <w:r>
        <w:t>to arrange for permission.</w:t>
      </w:r>
    </w:p>
    <w:p w:rsidR="00C75815" w:rsidRDefault="00C75815" w:rsidP="00CE61B9">
      <w:pPr>
        <w:pStyle w:val="BodyText"/>
        <w:numPr>
          <w:ilvl w:val="0"/>
          <w:numId w:val="26"/>
        </w:numPr>
        <w:ind w:left="1260"/>
      </w:pPr>
      <w:r>
        <w:t xml:space="preserve">Parking lots generally have a high amount of activity. Watch for pedestrians and use greater caution during dawn and evening hours. </w:t>
      </w:r>
    </w:p>
    <w:p w:rsidR="00C75815" w:rsidRPr="00A57991" w:rsidRDefault="00960458" w:rsidP="00CE61B9">
      <w:pPr>
        <w:pStyle w:val="BodyText"/>
        <w:numPr>
          <w:ilvl w:val="0"/>
          <w:numId w:val="19"/>
        </w:numPr>
        <w:ind w:left="900"/>
        <w:rPr>
          <w:rStyle w:val="Emphasis"/>
          <w:i w:val="0"/>
        </w:rPr>
      </w:pPr>
      <w:r>
        <w:rPr>
          <w:rStyle w:val="Emphasis"/>
          <w:i w:val="0"/>
        </w:rPr>
        <w:t xml:space="preserve">Vehicle Traffic </w:t>
      </w:r>
      <w:r w:rsidR="00C75815" w:rsidRPr="00A57991">
        <w:rPr>
          <w:rStyle w:val="Emphasis"/>
          <w:i w:val="0"/>
        </w:rPr>
        <w:t xml:space="preserve">Inside the Facility: </w:t>
      </w:r>
    </w:p>
    <w:p w:rsidR="00C75815" w:rsidRDefault="00C75815" w:rsidP="00CE61B9">
      <w:pPr>
        <w:pStyle w:val="BodyText"/>
        <w:numPr>
          <w:ilvl w:val="0"/>
          <w:numId w:val="29"/>
        </w:numPr>
        <w:ind w:left="1267"/>
        <w:rPr>
          <w:rStyle w:val="Strong"/>
          <w:b w:val="0"/>
          <w:bCs w:val="0"/>
          <w:color w:val="252222"/>
        </w:rPr>
      </w:pPr>
      <w:r w:rsidRPr="00A91130">
        <w:rPr>
          <w:rStyle w:val="Strong"/>
          <w:b w:val="0"/>
          <w:bCs w:val="0"/>
          <w:color w:val="252222"/>
        </w:rPr>
        <w:t>Always</w:t>
      </w:r>
      <w:r w:rsidR="00A91130">
        <w:rPr>
          <w:rStyle w:val="Strong"/>
          <w:b w:val="0"/>
          <w:bCs w:val="0"/>
          <w:color w:val="252222"/>
        </w:rPr>
        <w:t xml:space="preserve"> give pedestrians right of way. </w:t>
      </w:r>
    </w:p>
    <w:p w:rsidR="00A91130" w:rsidRDefault="00A91130" w:rsidP="00CE61B9">
      <w:pPr>
        <w:pStyle w:val="BodyText"/>
        <w:numPr>
          <w:ilvl w:val="0"/>
          <w:numId w:val="29"/>
        </w:numPr>
        <w:ind w:left="1267"/>
        <w:rPr>
          <w:rStyle w:val="Strong"/>
          <w:b w:val="0"/>
          <w:bCs w:val="0"/>
          <w:color w:val="252222"/>
        </w:rPr>
      </w:pPr>
      <w:r>
        <w:rPr>
          <w:rStyle w:val="Strong"/>
          <w:b w:val="0"/>
          <w:bCs w:val="0"/>
          <w:color w:val="252222"/>
        </w:rPr>
        <w:t xml:space="preserve">Obey all “pedestrian only” or “no vehicle traffic” signs. </w:t>
      </w:r>
    </w:p>
    <w:p w:rsidR="00A91130" w:rsidRDefault="00A91130" w:rsidP="00CE61B9">
      <w:pPr>
        <w:pStyle w:val="BodyText"/>
        <w:numPr>
          <w:ilvl w:val="0"/>
          <w:numId w:val="29"/>
        </w:numPr>
        <w:ind w:left="1267"/>
        <w:rPr>
          <w:rStyle w:val="Strong"/>
          <w:b w:val="0"/>
          <w:bCs w:val="0"/>
          <w:color w:val="252222"/>
        </w:rPr>
      </w:pPr>
      <w:r>
        <w:rPr>
          <w:rStyle w:val="Strong"/>
          <w:b w:val="0"/>
          <w:bCs w:val="0"/>
          <w:color w:val="252222"/>
        </w:rPr>
        <w:t xml:space="preserve">Gently sound horn when approaching pedestrians, corners or hard-to-see areas. Stop if the pedestrian(s) does not respond to the horn. </w:t>
      </w:r>
    </w:p>
    <w:p w:rsidR="00A91130" w:rsidRDefault="00A91130" w:rsidP="00CE61B9">
      <w:pPr>
        <w:pStyle w:val="BodyText"/>
        <w:numPr>
          <w:ilvl w:val="0"/>
          <w:numId w:val="29"/>
        </w:numPr>
        <w:ind w:left="1267"/>
        <w:rPr>
          <w:rStyle w:val="Strong"/>
          <w:b w:val="0"/>
          <w:bCs w:val="0"/>
          <w:color w:val="252222"/>
        </w:rPr>
      </w:pPr>
      <w:r>
        <w:rPr>
          <w:rStyle w:val="Strong"/>
          <w:b w:val="0"/>
          <w:bCs w:val="0"/>
          <w:color w:val="252222"/>
        </w:rPr>
        <w:t xml:space="preserve">Vehicular traffic inside the building shall limit speeds to 5 miles per hour. </w:t>
      </w:r>
    </w:p>
    <w:p w:rsidR="00A91130" w:rsidRPr="00562B93" w:rsidRDefault="00A91130" w:rsidP="00CE61B9">
      <w:pPr>
        <w:pStyle w:val="BodyText"/>
        <w:numPr>
          <w:ilvl w:val="0"/>
          <w:numId w:val="29"/>
        </w:numPr>
        <w:ind w:left="1267"/>
        <w:rPr>
          <w:rStyle w:val="Strong"/>
          <w:b w:val="0"/>
          <w:bCs w:val="0"/>
          <w:color w:val="252222"/>
        </w:rPr>
      </w:pPr>
      <w:r>
        <w:rPr>
          <w:rStyle w:val="Strong"/>
          <w:b w:val="0"/>
          <w:bCs w:val="0"/>
          <w:color w:val="252222"/>
        </w:rPr>
        <w:t>Always drive with headlights on</w:t>
      </w:r>
      <w:r w:rsidR="00960458">
        <w:rPr>
          <w:rStyle w:val="Strong"/>
          <w:b w:val="0"/>
          <w:bCs w:val="0"/>
          <w:color w:val="252222"/>
        </w:rPr>
        <w:t xml:space="preserve">, if equipped, </w:t>
      </w:r>
      <w:r>
        <w:rPr>
          <w:rStyle w:val="Strong"/>
          <w:b w:val="0"/>
          <w:bCs w:val="0"/>
          <w:color w:val="252222"/>
        </w:rPr>
        <w:t>when operating motorized equipment.</w:t>
      </w:r>
    </w:p>
    <w:p w:rsidR="00A91130" w:rsidRPr="00E4098B" w:rsidRDefault="00A91130" w:rsidP="00825F80">
      <w:pPr>
        <w:pStyle w:val="Heading2"/>
        <w:numPr>
          <w:ilvl w:val="1"/>
          <w:numId w:val="42"/>
        </w:numPr>
        <w:spacing w:before="240" w:after="240"/>
        <w:ind w:hanging="540"/>
        <w:rPr>
          <w:rStyle w:val="Emphasis"/>
          <w:szCs w:val="24"/>
        </w:rPr>
      </w:pPr>
      <w:bookmarkStart w:id="4" w:name="_Toc414624594"/>
      <w:r w:rsidRPr="00E4098B">
        <w:rPr>
          <w:rStyle w:val="Emphasis"/>
          <w:i w:val="0"/>
          <w:iCs w:val="0"/>
          <w:szCs w:val="24"/>
        </w:rPr>
        <w:t>Inspections</w:t>
      </w:r>
      <w:bookmarkEnd w:id="4"/>
    </w:p>
    <w:p w:rsidR="00A91130" w:rsidRPr="000B6882" w:rsidRDefault="00A91130" w:rsidP="00825F80">
      <w:pPr>
        <w:pStyle w:val="BodyText"/>
        <w:numPr>
          <w:ilvl w:val="0"/>
          <w:numId w:val="31"/>
        </w:numPr>
        <w:ind w:left="900"/>
      </w:pPr>
      <w:r w:rsidRPr="000B6882">
        <w:t xml:space="preserve">The </w:t>
      </w:r>
      <w:r w:rsidR="00EB02A1">
        <w:rPr>
          <w:spacing w:val="4"/>
        </w:rPr>
        <w:t>service provider</w:t>
      </w:r>
      <w:r w:rsidR="00723405" w:rsidRPr="000B6882">
        <w:t xml:space="preserve"> </w:t>
      </w:r>
      <w:r w:rsidRPr="000B6882">
        <w:t xml:space="preserve">shall inspect </w:t>
      </w:r>
      <w:r w:rsidR="00621790">
        <w:t>their</w:t>
      </w:r>
      <w:r w:rsidRPr="000B6882">
        <w:t xml:space="preserve"> work area to ensure that there</w:t>
      </w:r>
      <w:r w:rsidR="00E4098B">
        <w:t xml:space="preserve"> are </w:t>
      </w:r>
      <w:r w:rsidRPr="000B6882">
        <w:t>no hazards or uncontrolled hazards</w:t>
      </w:r>
      <w:r w:rsidR="000B6882">
        <w:t xml:space="preserve">. </w:t>
      </w:r>
      <w:r w:rsidRPr="000B6882">
        <w:t xml:space="preserve">BSL reserves the right to inspect any equipment, tools or activities taking place on BSL property. This inspection right does not relieve the </w:t>
      </w:r>
      <w:r w:rsidR="00826720">
        <w:rPr>
          <w:spacing w:val="-2"/>
        </w:rPr>
        <w:t>service provider</w:t>
      </w:r>
      <w:r w:rsidR="00723405" w:rsidRPr="000B6882">
        <w:t xml:space="preserve"> </w:t>
      </w:r>
      <w:r w:rsidRPr="000B6882">
        <w:t>from maintaining a safe work area.</w:t>
      </w:r>
    </w:p>
    <w:p w:rsidR="00A91130" w:rsidRPr="000B6882" w:rsidRDefault="00A91130" w:rsidP="00825F80">
      <w:pPr>
        <w:pStyle w:val="BodyText"/>
        <w:numPr>
          <w:ilvl w:val="0"/>
          <w:numId w:val="31"/>
        </w:numPr>
        <w:ind w:left="900"/>
      </w:pPr>
      <w:r w:rsidRPr="000B6882">
        <w:t xml:space="preserve">BSL EHS will provide any comment on the </w:t>
      </w:r>
      <w:r w:rsidR="00826720">
        <w:t>service provider</w:t>
      </w:r>
      <w:r w:rsidR="00621790">
        <w:t>’s</w:t>
      </w:r>
      <w:r w:rsidR="00723405" w:rsidRPr="000B6882">
        <w:t xml:space="preserve"> </w:t>
      </w:r>
      <w:r w:rsidRPr="000B6882">
        <w:t>work activit</w:t>
      </w:r>
      <w:r w:rsidR="00621790">
        <w:t xml:space="preserve">y to </w:t>
      </w:r>
      <w:r w:rsidRPr="000B6882">
        <w:t xml:space="preserve">the </w:t>
      </w:r>
      <w:r w:rsidR="00EB02A1">
        <w:rPr>
          <w:spacing w:val="4"/>
        </w:rPr>
        <w:t>service provider</w:t>
      </w:r>
      <w:r w:rsidRPr="000B6882">
        <w:t xml:space="preserve">’s Boeing </w:t>
      </w:r>
      <w:r w:rsidR="00803798">
        <w:t>O</w:t>
      </w:r>
      <w:r w:rsidR="00621790">
        <w:t xml:space="preserve">nsite </w:t>
      </w:r>
      <w:r w:rsidR="00803798">
        <w:t>A</w:t>
      </w:r>
      <w:r w:rsidR="00621790">
        <w:t xml:space="preserve">ctivity </w:t>
      </w:r>
      <w:r w:rsidR="00803798">
        <w:t>R</w:t>
      </w:r>
      <w:r w:rsidR="00621790">
        <w:t>epresentative</w:t>
      </w:r>
      <w:r w:rsidR="00803798">
        <w:t xml:space="preserve"> </w:t>
      </w:r>
      <w:r w:rsidRPr="000B6882">
        <w:t>as needed.</w:t>
      </w:r>
    </w:p>
    <w:p w:rsidR="00A91130" w:rsidRPr="00803798" w:rsidRDefault="00A91130" w:rsidP="00825F80">
      <w:pPr>
        <w:pStyle w:val="BodyText"/>
        <w:numPr>
          <w:ilvl w:val="0"/>
          <w:numId w:val="31"/>
        </w:numPr>
        <w:ind w:left="900"/>
      </w:pPr>
      <w:r w:rsidRPr="000B6882">
        <w:t xml:space="preserve">BSL EHS reserves the right to stop work activities of the </w:t>
      </w:r>
      <w:r w:rsidR="00EB02A1">
        <w:rPr>
          <w:spacing w:val="4"/>
        </w:rPr>
        <w:t>service provider</w:t>
      </w:r>
      <w:r w:rsidRPr="000B6882">
        <w:t xml:space="preserve"> that may present a risk of injury. The </w:t>
      </w:r>
      <w:r w:rsidR="00EB02A1">
        <w:rPr>
          <w:spacing w:val="4"/>
        </w:rPr>
        <w:t>service provider</w:t>
      </w:r>
      <w:r w:rsidR="00723405" w:rsidRPr="000B6882">
        <w:t xml:space="preserve"> </w:t>
      </w:r>
      <w:r w:rsidRPr="000B6882">
        <w:t xml:space="preserve">shall perform all daily inspections on machines, equipment, tools, etc., before using the machine, equipment, tool, etc., as required by law and/or manufacturer’s recommendations and shall maintain records of such inspections. Such inspection records shall be made available by </w:t>
      </w:r>
      <w:r w:rsidR="00EB02A1">
        <w:t xml:space="preserve">the </w:t>
      </w:r>
      <w:r w:rsidR="00EB02A1">
        <w:rPr>
          <w:spacing w:val="4"/>
        </w:rPr>
        <w:t>service provider</w:t>
      </w:r>
      <w:r w:rsidR="00723405" w:rsidRPr="000B6882">
        <w:t xml:space="preserve"> </w:t>
      </w:r>
      <w:r w:rsidRPr="000B6882">
        <w:t>for BSL EHS to review, upon request.</w:t>
      </w:r>
    </w:p>
    <w:p w:rsidR="00A91130" w:rsidRPr="009806DE" w:rsidRDefault="00A91130" w:rsidP="00825F80">
      <w:pPr>
        <w:pStyle w:val="Heading2"/>
        <w:numPr>
          <w:ilvl w:val="1"/>
          <w:numId w:val="42"/>
        </w:numPr>
        <w:spacing w:before="240" w:after="240"/>
        <w:ind w:hanging="540"/>
      </w:pPr>
      <w:bookmarkStart w:id="5" w:name="_Toc414624595"/>
      <w:r w:rsidRPr="009806DE">
        <w:t>Environmental</w:t>
      </w:r>
      <w:bookmarkEnd w:id="5"/>
      <w:r w:rsidRPr="009806DE">
        <w:t xml:space="preserve"> </w:t>
      </w:r>
    </w:p>
    <w:p w:rsidR="00F244B5" w:rsidRDefault="00F244B5" w:rsidP="001D1500">
      <w:pPr>
        <w:pStyle w:val="BodyText"/>
        <w:numPr>
          <w:ilvl w:val="0"/>
          <w:numId w:val="32"/>
        </w:numPr>
        <w:ind w:left="900"/>
      </w:pPr>
      <w:r w:rsidRPr="009806DE">
        <w:t xml:space="preserve">The </w:t>
      </w:r>
      <w:r w:rsidR="00EB02A1">
        <w:rPr>
          <w:spacing w:val="4"/>
        </w:rPr>
        <w:t>service provider</w:t>
      </w:r>
      <w:r w:rsidRPr="009806DE">
        <w:t xml:space="preserve"> shall implement all feasible best management practices to control fugitive dust emissions associated with the project. The </w:t>
      </w:r>
      <w:r w:rsidR="00EB02A1">
        <w:rPr>
          <w:spacing w:val="4"/>
        </w:rPr>
        <w:t>service provider</w:t>
      </w:r>
      <w:r w:rsidRPr="009806DE">
        <w:t xml:space="preserve"> shall comply with all State of Utah Department of Air Quality regulations applicable to the project, including but not limited to the following:</w:t>
      </w:r>
    </w:p>
    <w:p w:rsidR="00960458" w:rsidRPr="009806DE" w:rsidRDefault="00960458" w:rsidP="00B43A24">
      <w:pPr>
        <w:pStyle w:val="BodyText"/>
        <w:numPr>
          <w:ilvl w:val="1"/>
          <w:numId w:val="32"/>
        </w:numPr>
        <w:spacing w:before="200" w:after="200"/>
        <w:ind w:left="1260"/>
      </w:pPr>
      <w:r w:rsidRPr="009806DE">
        <w:t xml:space="preserve">If the </w:t>
      </w:r>
      <w:r>
        <w:rPr>
          <w:spacing w:val="4"/>
        </w:rPr>
        <w:t>service provider</w:t>
      </w:r>
      <w:r w:rsidRPr="009806DE">
        <w:t xml:space="preserve"> disturbs more than 4,000 sq. ft, or as designated by BSL EHS, the </w:t>
      </w:r>
      <w:r>
        <w:rPr>
          <w:spacing w:val="4"/>
        </w:rPr>
        <w:t>service provider</w:t>
      </w:r>
      <w:r w:rsidRPr="009806DE">
        <w:t xml:space="preserve"> shall develop a dust control plan to be submitted for review by BSL EHS prior to ground disturbance activities.</w:t>
      </w:r>
    </w:p>
    <w:p w:rsidR="00960458" w:rsidRPr="009806DE" w:rsidRDefault="00960458" w:rsidP="00B43A24">
      <w:pPr>
        <w:pStyle w:val="BodyText"/>
        <w:numPr>
          <w:ilvl w:val="1"/>
          <w:numId w:val="32"/>
        </w:numPr>
        <w:spacing w:before="200" w:after="200"/>
        <w:ind w:left="1260"/>
      </w:pPr>
      <w:r w:rsidRPr="009806DE">
        <w:t xml:space="preserve">The </w:t>
      </w:r>
      <w:r>
        <w:rPr>
          <w:spacing w:val="4"/>
        </w:rPr>
        <w:t>service provider</w:t>
      </w:r>
      <w:r w:rsidRPr="009806DE">
        <w:t xml:space="preserve"> shall keep a daily log of dust control methods utilized. This log, upon request, shall be transferred to the B</w:t>
      </w:r>
      <w:r>
        <w:t>oeing O</w:t>
      </w:r>
      <w:r>
        <w:rPr>
          <w:spacing w:val="-1"/>
        </w:rPr>
        <w:t>n</w:t>
      </w:r>
      <w:r>
        <w:rPr>
          <w:spacing w:val="2"/>
        </w:rPr>
        <w:t>s</w:t>
      </w:r>
      <w:r>
        <w:rPr>
          <w:spacing w:val="-1"/>
        </w:rPr>
        <w:t>i</w:t>
      </w:r>
      <w:r>
        <w:rPr>
          <w:spacing w:val="2"/>
        </w:rPr>
        <w:t>t</w:t>
      </w:r>
      <w:r>
        <w:t xml:space="preserve">e </w:t>
      </w:r>
      <w:r>
        <w:rPr>
          <w:spacing w:val="-2"/>
        </w:rPr>
        <w:t>A</w:t>
      </w:r>
      <w:r>
        <w:rPr>
          <w:spacing w:val="2"/>
        </w:rPr>
        <w:t>c</w:t>
      </w:r>
      <w:r>
        <w:rPr>
          <w:spacing w:val="-1"/>
        </w:rPr>
        <w:t>t</w:t>
      </w:r>
      <w:r>
        <w:rPr>
          <w:spacing w:val="1"/>
        </w:rPr>
        <w:t>i</w:t>
      </w:r>
      <w:r>
        <w:rPr>
          <w:spacing w:val="-2"/>
        </w:rPr>
        <w:t>v</w:t>
      </w:r>
      <w:r>
        <w:rPr>
          <w:spacing w:val="-1"/>
        </w:rPr>
        <w:t>i</w:t>
      </w:r>
      <w:r>
        <w:rPr>
          <w:spacing w:val="4"/>
        </w:rPr>
        <w:t>t</w:t>
      </w:r>
      <w:r>
        <w:t xml:space="preserve">y </w:t>
      </w:r>
      <w:r>
        <w:rPr>
          <w:spacing w:val="4"/>
        </w:rPr>
        <w:t>R</w:t>
      </w:r>
      <w:r>
        <w:rPr>
          <w:spacing w:val="-1"/>
        </w:rPr>
        <w:t>e</w:t>
      </w:r>
      <w:r>
        <w:t>pr</w:t>
      </w:r>
      <w:r>
        <w:rPr>
          <w:spacing w:val="-1"/>
        </w:rPr>
        <w:t>e</w:t>
      </w:r>
      <w:r>
        <w:rPr>
          <w:spacing w:val="2"/>
        </w:rPr>
        <w:t>s</w:t>
      </w:r>
      <w:r>
        <w:rPr>
          <w:spacing w:val="-1"/>
        </w:rPr>
        <w:t>e</w:t>
      </w:r>
      <w:r>
        <w:rPr>
          <w:spacing w:val="3"/>
        </w:rPr>
        <w:t>n</w:t>
      </w:r>
      <w:r>
        <w:rPr>
          <w:spacing w:val="-1"/>
        </w:rPr>
        <w:t>t</w:t>
      </w:r>
      <w:r>
        <w:t>a</w:t>
      </w:r>
      <w:r>
        <w:rPr>
          <w:spacing w:val="2"/>
        </w:rPr>
        <w:t>t</w:t>
      </w:r>
      <w:r>
        <w:rPr>
          <w:spacing w:val="-1"/>
        </w:rPr>
        <w:t>i</w:t>
      </w:r>
      <w:r>
        <w:rPr>
          <w:spacing w:val="1"/>
        </w:rPr>
        <w:t>v</w:t>
      </w:r>
      <w:r>
        <w:t>e</w:t>
      </w:r>
      <w:r w:rsidRPr="009806DE">
        <w:t>.</w:t>
      </w:r>
    </w:p>
    <w:p w:rsidR="00960458" w:rsidRPr="009806DE" w:rsidRDefault="00960458" w:rsidP="00B43A24">
      <w:pPr>
        <w:pStyle w:val="BodyText"/>
        <w:numPr>
          <w:ilvl w:val="1"/>
          <w:numId w:val="32"/>
        </w:numPr>
        <w:spacing w:before="200" w:after="200"/>
        <w:ind w:left="1260"/>
      </w:pPr>
      <w:r w:rsidRPr="009806DE">
        <w:t xml:space="preserve">The </w:t>
      </w:r>
      <w:r>
        <w:rPr>
          <w:spacing w:val="4"/>
        </w:rPr>
        <w:t>service provider</w:t>
      </w:r>
      <w:r w:rsidRPr="009806DE">
        <w:t xml:space="preserve"> shall use water for dust control, unless otherwise given written permission not to use water for dust control by BSL EHS.</w:t>
      </w:r>
    </w:p>
    <w:p w:rsidR="00960458" w:rsidRPr="009806DE" w:rsidRDefault="00960458" w:rsidP="00B43A24">
      <w:pPr>
        <w:pStyle w:val="BodyText"/>
        <w:numPr>
          <w:ilvl w:val="1"/>
          <w:numId w:val="32"/>
        </w:numPr>
        <w:spacing w:before="200" w:after="200"/>
        <w:ind w:left="1260"/>
      </w:pPr>
      <w:r w:rsidRPr="009806DE">
        <w:t xml:space="preserve">The </w:t>
      </w:r>
      <w:r>
        <w:rPr>
          <w:spacing w:val="4"/>
        </w:rPr>
        <w:t>service provider</w:t>
      </w:r>
      <w:r w:rsidRPr="009806DE">
        <w:t xml:space="preserve"> shall stabilize or cover piles of soil during work stoppages.</w:t>
      </w:r>
    </w:p>
    <w:p w:rsidR="00960458" w:rsidRDefault="00960458" w:rsidP="00B43A24">
      <w:pPr>
        <w:pStyle w:val="BodyText"/>
        <w:numPr>
          <w:ilvl w:val="1"/>
          <w:numId w:val="32"/>
        </w:numPr>
        <w:spacing w:before="200" w:after="200"/>
        <w:ind w:left="1260"/>
      </w:pPr>
      <w:r w:rsidRPr="009806DE">
        <w:t>Permanent stabilization shall occur at the end of the project as determined by BSL Engineering and EHS.</w:t>
      </w:r>
    </w:p>
    <w:p w:rsidR="00A91130" w:rsidRPr="00803798" w:rsidRDefault="00A91130" w:rsidP="001D1500">
      <w:pPr>
        <w:pStyle w:val="BodyText"/>
        <w:numPr>
          <w:ilvl w:val="0"/>
          <w:numId w:val="32"/>
        </w:numPr>
        <w:ind w:left="907"/>
      </w:pPr>
      <w:r w:rsidRPr="009806DE">
        <w:t xml:space="preserve">BSL is a Zero Waste to Landfill site. The </w:t>
      </w:r>
      <w:r w:rsidR="00EB02A1">
        <w:rPr>
          <w:spacing w:val="4"/>
        </w:rPr>
        <w:t>service provider</w:t>
      </w:r>
      <w:r w:rsidR="00723405" w:rsidRPr="009806DE">
        <w:t xml:space="preserve"> </w:t>
      </w:r>
      <w:r w:rsidRPr="009806DE">
        <w:t xml:space="preserve">shall provide </w:t>
      </w:r>
      <w:r w:rsidR="00F35967">
        <w:t>their</w:t>
      </w:r>
      <w:r w:rsidRPr="009806DE">
        <w:t xml:space="preserve"> waste disposal plan, upon request, to the </w:t>
      </w:r>
      <w:r w:rsidR="00AF312A">
        <w:t xml:space="preserve">Boeing </w:t>
      </w:r>
      <w:r w:rsidR="00621790">
        <w:t>Onsite Activity Representative</w:t>
      </w:r>
      <w:r w:rsidRPr="009806DE">
        <w:t xml:space="preserve"> for approval.</w:t>
      </w:r>
      <w:r w:rsidR="00270DD1" w:rsidRPr="00562B93">
        <w:rPr>
          <w:b/>
        </w:rPr>
        <w:t xml:space="preserve"> </w:t>
      </w:r>
    </w:p>
    <w:p w:rsidR="00562B93" w:rsidRDefault="00A91130" w:rsidP="001D1500">
      <w:pPr>
        <w:pStyle w:val="BodyText"/>
        <w:numPr>
          <w:ilvl w:val="0"/>
          <w:numId w:val="34"/>
        </w:numPr>
        <w:ind w:left="900"/>
      </w:pPr>
      <w:r w:rsidRPr="009806DE">
        <w:t xml:space="preserve">The </w:t>
      </w:r>
      <w:r w:rsidR="00EB02A1">
        <w:rPr>
          <w:spacing w:val="4"/>
        </w:rPr>
        <w:t>service provider</w:t>
      </w:r>
      <w:r w:rsidR="00723405" w:rsidRPr="009806DE">
        <w:t xml:space="preserve"> </w:t>
      </w:r>
      <w:r w:rsidRPr="009806DE">
        <w:t xml:space="preserve">shall contact their Boeing </w:t>
      </w:r>
      <w:r w:rsidR="00621790">
        <w:t>Onsite Activity Representative</w:t>
      </w:r>
      <w:r w:rsidRPr="009806DE">
        <w:t xml:space="preserve"> for details about processes and areas of BSL where heavy metals are used or present.</w:t>
      </w:r>
    </w:p>
    <w:p w:rsidR="00562B93" w:rsidRDefault="00A91130" w:rsidP="00825F80">
      <w:pPr>
        <w:pStyle w:val="BodyText"/>
        <w:numPr>
          <w:ilvl w:val="0"/>
          <w:numId w:val="34"/>
        </w:numPr>
        <w:ind w:left="900"/>
      </w:pPr>
      <w:r w:rsidRPr="009806DE">
        <w:t xml:space="preserve">If the work being performed by the </w:t>
      </w:r>
      <w:r w:rsidR="00EB02A1">
        <w:rPr>
          <w:spacing w:val="4"/>
        </w:rPr>
        <w:t>service provider</w:t>
      </w:r>
      <w:r w:rsidR="00723405" w:rsidRPr="009806DE">
        <w:t xml:space="preserve"> </w:t>
      </w:r>
      <w:r w:rsidRPr="009806DE">
        <w:t>requires the use of liquids (i.e. gasoline, chemicals, water, etc</w:t>
      </w:r>
      <w:r w:rsidR="00BB675D">
        <w:t>.</w:t>
      </w:r>
      <w:r w:rsidRPr="009806DE">
        <w:t xml:space="preserve">) the </w:t>
      </w:r>
      <w:r w:rsidR="00826720">
        <w:t>service provider</w:t>
      </w:r>
      <w:r w:rsidRPr="009806DE">
        <w:t xml:space="preserve"> shall identify a storage location with a secondary containment for liquids that require it. </w:t>
      </w:r>
    </w:p>
    <w:p w:rsidR="00562B93" w:rsidRDefault="00EB02A1" w:rsidP="00825F80">
      <w:pPr>
        <w:pStyle w:val="BodyText"/>
        <w:numPr>
          <w:ilvl w:val="0"/>
          <w:numId w:val="34"/>
        </w:numPr>
        <w:ind w:left="900"/>
      </w:pPr>
      <w:r>
        <w:rPr>
          <w:spacing w:val="4"/>
        </w:rPr>
        <w:t>The service provider</w:t>
      </w:r>
      <w:r w:rsidR="00723405" w:rsidRPr="009806DE">
        <w:t xml:space="preserve"> </w:t>
      </w:r>
      <w:r w:rsidR="00A91130" w:rsidRPr="009806DE">
        <w:t>shall have a spill kit available at the storage location to address any spills that may occur.</w:t>
      </w:r>
    </w:p>
    <w:p w:rsidR="00562B93" w:rsidRDefault="00A91130" w:rsidP="00825F80">
      <w:pPr>
        <w:pStyle w:val="BodyText"/>
        <w:numPr>
          <w:ilvl w:val="0"/>
          <w:numId w:val="34"/>
        </w:numPr>
        <w:ind w:left="900"/>
      </w:pPr>
      <w:r w:rsidRPr="009806DE">
        <w:t xml:space="preserve">The measures used to address any spills or chemical releases shall be included in the </w:t>
      </w:r>
      <w:r w:rsidR="00621790">
        <w:t>p</w:t>
      </w:r>
      <w:r w:rsidRPr="009806DE">
        <w:t>roject-</w:t>
      </w:r>
      <w:r w:rsidR="00621790">
        <w:t>s</w:t>
      </w:r>
      <w:r w:rsidRPr="009806DE">
        <w:t xml:space="preserve">pecific </w:t>
      </w:r>
      <w:r w:rsidR="00621790">
        <w:t>s</w:t>
      </w:r>
      <w:r w:rsidRPr="009806DE">
        <w:t xml:space="preserve">afety </w:t>
      </w:r>
      <w:r w:rsidR="00621790">
        <w:t>p</w:t>
      </w:r>
      <w:r w:rsidRPr="009806DE">
        <w:t>lan.</w:t>
      </w:r>
    </w:p>
    <w:p w:rsidR="00562B93" w:rsidRDefault="00A91130" w:rsidP="00825F80">
      <w:pPr>
        <w:pStyle w:val="BodyText"/>
        <w:numPr>
          <w:ilvl w:val="0"/>
          <w:numId w:val="34"/>
        </w:numPr>
        <w:ind w:left="900"/>
      </w:pPr>
      <w:r w:rsidRPr="009806DE">
        <w:t xml:space="preserve">If the </w:t>
      </w:r>
      <w:r w:rsidR="00EB02A1">
        <w:rPr>
          <w:spacing w:val="4"/>
        </w:rPr>
        <w:t>service provider</w:t>
      </w:r>
      <w:r w:rsidR="00723405" w:rsidRPr="009806DE">
        <w:t xml:space="preserve"> </w:t>
      </w:r>
      <w:r w:rsidRPr="009806DE">
        <w:t xml:space="preserve">brings oils (synthetic, mineral, animal) and fuels to the </w:t>
      </w:r>
      <w:r w:rsidR="008C74D5">
        <w:t>s</w:t>
      </w:r>
      <w:r w:rsidRPr="009806DE">
        <w:t xml:space="preserve">ite in quantities larger than single-use containers, the </w:t>
      </w:r>
      <w:r w:rsidR="00826720">
        <w:t>service provider</w:t>
      </w:r>
      <w:r w:rsidR="00723405" w:rsidRPr="009806DE">
        <w:t xml:space="preserve"> </w:t>
      </w:r>
      <w:r w:rsidRPr="009806DE">
        <w:t xml:space="preserve">must comply with the Spill Prevention Control and Countermeasures (SPCC) Plan for the </w:t>
      </w:r>
      <w:r w:rsidR="00AF312A">
        <w:t>f</w:t>
      </w:r>
      <w:r w:rsidRPr="009806DE">
        <w:t xml:space="preserve">acility. The </w:t>
      </w:r>
      <w:r w:rsidR="00EB02A1">
        <w:rPr>
          <w:spacing w:val="4"/>
        </w:rPr>
        <w:t>service provider</w:t>
      </w:r>
      <w:r w:rsidR="00723405" w:rsidRPr="009806DE">
        <w:t xml:space="preserve"> </w:t>
      </w:r>
      <w:r w:rsidRPr="009806DE">
        <w:t xml:space="preserve">shall incorporate into the </w:t>
      </w:r>
      <w:r w:rsidR="008C74D5">
        <w:t>p</w:t>
      </w:r>
      <w:r w:rsidRPr="009806DE">
        <w:t>roject-</w:t>
      </w:r>
      <w:r w:rsidR="008C74D5">
        <w:t>s</w:t>
      </w:r>
      <w:r w:rsidRPr="009806DE">
        <w:t xml:space="preserve">pecific </w:t>
      </w:r>
      <w:r w:rsidR="008C74D5">
        <w:t>s</w:t>
      </w:r>
      <w:r w:rsidRPr="009806DE">
        <w:t xml:space="preserve">afety </w:t>
      </w:r>
      <w:r w:rsidR="008C74D5">
        <w:t>p</w:t>
      </w:r>
      <w:r w:rsidRPr="009806DE">
        <w:t>lan all measures and actions necessary to comply with the BS</w:t>
      </w:r>
      <w:r w:rsidR="00AF312A">
        <w:t>L</w:t>
      </w:r>
      <w:r w:rsidRPr="009806DE">
        <w:t xml:space="preserve"> Site’s</w:t>
      </w:r>
      <w:r w:rsidR="00510292">
        <w:t xml:space="preserve"> SPCC Plan. </w:t>
      </w:r>
    </w:p>
    <w:p w:rsidR="00562B93" w:rsidRDefault="00A91130" w:rsidP="00825F80">
      <w:pPr>
        <w:pStyle w:val="BodyText"/>
        <w:numPr>
          <w:ilvl w:val="0"/>
          <w:numId w:val="34"/>
        </w:numPr>
        <w:ind w:left="900"/>
      </w:pPr>
      <w:r w:rsidRPr="009806DE">
        <w:t xml:space="preserve">In the event of a spill of a hazardous material or hazardous waste, the </w:t>
      </w:r>
      <w:r w:rsidR="00EB02A1">
        <w:rPr>
          <w:spacing w:val="4"/>
        </w:rPr>
        <w:t>service provider</w:t>
      </w:r>
      <w:r w:rsidR="00723405" w:rsidRPr="009806DE">
        <w:t xml:space="preserve"> </w:t>
      </w:r>
      <w:r w:rsidRPr="009806DE">
        <w:t xml:space="preserve">shall take all actions necessary to comply with the SPCC Plan, including actions to prevent the flow of hazardous materials or wastes to uncontained areas of the </w:t>
      </w:r>
      <w:r w:rsidR="00AF312A">
        <w:t>f</w:t>
      </w:r>
      <w:r w:rsidRPr="009806DE">
        <w:t>acility or grounds. If it is feasible to clean up a spill without exposing workers to health or safety risks,</w:t>
      </w:r>
      <w:r w:rsidRPr="009806DE" w:rsidDel="00F612DF">
        <w:t xml:space="preserve"> </w:t>
      </w:r>
      <w:r w:rsidRPr="009806DE">
        <w:t xml:space="preserve">the </w:t>
      </w:r>
      <w:r w:rsidR="00EB02A1">
        <w:rPr>
          <w:spacing w:val="4"/>
        </w:rPr>
        <w:t>service provider</w:t>
      </w:r>
      <w:r w:rsidRPr="009806DE">
        <w:t xml:space="preserve"> shall clean up the spill in compliance with all legal requirements. The </w:t>
      </w:r>
      <w:r w:rsidR="00EB02A1">
        <w:rPr>
          <w:spacing w:val="4"/>
        </w:rPr>
        <w:t>service provider</w:t>
      </w:r>
      <w:r w:rsidR="00723405" w:rsidRPr="009806DE">
        <w:t xml:space="preserve"> </w:t>
      </w:r>
      <w:r w:rsidRPr="009806DE">
        <w:t xml:space="preserve">shall also report the spill as required in </w:t>
      </w:r>
      <w:r w:rsidR="00471C4F">
        <w:t>s</w:t>
      </w:r>
      <w:r w:rsidRPr="009806DE">
        <w:t>ection 2.2 of the</w:t>
      </w:r>
      <w:r w:rsidR="00CE61B9">
        <w:t xml:space="preserve"> </w:t>
      </w:r>
      <w:hyperlink r:id="rId18" w:history="1">
        <w:r w:rsidR="00CE61B9" w:rsidRPr="00CE61B9">
          <w:rPr>
            <w:rStyle w:val="Hyperlink"/>
          </w:rPr>
          <w:t>Service Provider Manual</w:t>
        </w:r>
      </w:hyperlink>
      <w:r w:rsidRPr="009806DE">
        <w:t xml:space="preserve">. </w:t>
      </w:r>
    </w:p>
    <w:p w:rsidR="00F35967" w:rsidRDefault="00A91130" w:rsidP="00F35967">
      <w:pPr>
        <w:pStyle w:val="BodyText"/>
        <w:numPr>
          <w:ilvl w:val="0"/>
          <w:numId w:val="34"/>
        </w:numPr>
        <w:ind w:left="900"/>
      </w:pPr>
      <w:r w:rsidRPr="009806DE">
        <w:t xml:space="preserve">Unless approved by BSL EHS (through coordination with the </w:t>
      </w:r>
      <w:r w:rsidR="0044376A">
        <w:t>s</w:t>
      </w:r>
      <w:r w:rsidRPr="009806DE">
        <w:t xml:space="preserve">ervice </w:t>
      </w:r>
      <w:r w:rsidR="0044376A">
        <w:t>p</w:t>
      </w:r>
      <w:r w:rsidRPr="009806DE">
        <w:t xml:space="preserve">rovider’s </w:t>
      </w:r>
      <w:r w:rsidR="00826720">
        <w:rPr>
          <w:spacing w:val="-2"/>
        </w:rPr>
        <w:t>B</w:t>
      </w:r>
      <w:r w:rsidR="00826720">
        <w:rPr>
          <w:spacing w:val="-1"/>
        </w:rPr>
        <w:t>o</w:t>
      </w:r>
      <w:r w:rsidR="00826720">
        <w:rPr>
          <w:spacing w:val="3"/>
        </w:rPr>
        <w:t>e</w:t>
      </w:r>
      <w:r w:rsidR="00826720">
        <w:rPr>
          <w:spacing w:val="1"/>
        </w:rPr>
        <w:t>i</w:t>
      </w:r>
      <w:r w:rsidR="00826720">
        <w:t>ng</w:t>
      </w:r>
      <w:r w:rsidR="00826720">
        <w:rPr>
          <w:spacing w:val="-7"/>
        </w:rPr>
        <w:t xml:space="preserve"> </w:t>
      </w:r>
      <w:r w:rsidR="00826720">
        <w:t>O</w:t>
      </w:r>
      <w:r w:rsidR="00826720">
        <w:rPr>
          <w:spacing w:val="-1"/>
        </w:rPr>
        <w:t>n</w:t>
      </w:r>
      <w:r w:rsidR="00826720">
        <w:rPr>
          <w:spacing w:val="2"/>
        </w:rPr>
        <w:t>s</w:t>
      </w:r>
      <w:r w:rsidR="00826720">
        <w:rPr>
          <w:spacing w:val="-1"/>
        </w:rPr>
        <w:t>i</w:t>
      </w:r>
      <w:r w:rsidR="00826720">
        <w:rPr>
          <w:spacing w:val="2"/>
        </w:rPr>
        <w:t>t</w:t>
      </w:r>
      <w:r w:rsidR="00826720">
        <w:t xml:space="preserve">e </w:t>
      </w:r>
      <w:r w:rsidR="00826720">
        <w:rPr>
          <w:spacing w:val="-2"/>
        </w:rPr>
        <w:t>A</w:t>
      </w:r>
      <w:r w:rsidR="00826720">
        <w:rPr>
          <w:spacing w:val="2"/>
        </w:rPr>
        <w:t>c</w:t>
      </w:r>
      <w:r w:rsidR="00826720">
        <w:rPr>
          <w:spacing w:val="-1"/>
        </w:rPr>
        <w:t>t</w:t>
      </w:r>
      <w:r w:rsidR="00826720">
        <w:rPr>
          <w:spacing w:val="1"/>
        </w:rPr>
        <w:t>i</w:t>
      </w:r>
      <w:r w:rsidR="00826720">
        <w:rPr>
          <w:spacing w:val="-2"/>
        </w:rPr>
        <w:t>v</w:t>
      </w:r>
      <w:r w:rsidR="00826720">
        <w:rPr>
          <w:spacing w:val="-1"/>
        </w:rPr>
        <w:t>i</w:t>
      </w:r>
      <w:r w:rsidR="00826720">
        <w:rPr>
          <w:spacing w:val="4"/>
        </w:rPr>
        <w:t>t</w:t>
      </w:r>
      <w:r w:rsidR="00826720">
        <w:t xml:space="preserve">y </w:t>
      </w:r>
      <w:r w:rsidR="00826720">
        <w:rPr>
          <w:spacing w:val="4"/>
        </w:rPr>
        <w:t>R</w:t>
      </w:r>
      <w:r w:rsidR="00826720">
        <w:rPr>
          <w:spacing w:val="-1"/>
        </w:rPr>
        <w:t>e</w:t>
      </w:r>
      <w:r w:rsidR="00826720">
        <w:t>pr</w:t>
      </w:r>
      <w:r w:rsidR="00826720">
        <w:rPr>
          <w:spacing w:val="-1"/>
        </w:rPr>
        <w:t>e</w:t>
      </w:r>
      <w:r w:rsidR="00826720">
        <w:rPr>
          <w:spacing w:val="2"/>
        </w:rPr>
        <w:t>s</w:t>
      </w:r>
      <w:r w:rsidR="00826720">
        <w:rPr>
          <w:spacing w:val="-1"/>
        </w:rPr>
        <w:t>e</w:t>
      </w:r>
      <w:r w:rsidR="00826720">
        <w:rPr>
          <w:spacing w:val="3"/>
        </w:rPr>
        <w:t>n</w:t>
      </w:r>
      <w:r w:rsidR="00826720">
        <w:rPr>
          <w:spacing w:val="-1"/>
        </w:rPr>
        <w:t>t</w:t>
      </w:r>
      <w:r w:rsidR="00826720">
        <w:t>a</w:t>
      </w:r>
      <w:r w:rsidR="00826720">
        <w:rPr>
          <w:spacing w:val="2"/>
        </w:rPr>
        <w:t>t</w:t>
      </w:r>
      <w:r w:rsidR="00826720">
        <w:rPr>
          <w:spacing w:val="-1"/>
        </w:rPr>
        <w:t>i</w:t>
      </w:r>
      <w:r w:rsidR="00826720">
        <w:rPr>
          <w:spacing w:val="1"/>
        </w:rPr>
        <w:t>v</w:t>
      </w:r>
      <w:r w:rsidR="00826720">
        <w:t>e</w:t>
      </w:r>
      <w:r w:rsidRPr="009806DE">
        <w:t>),</w:t>
      </w:r>
      <w:r w:rsidRPr="009806DE" w:rsidDel="009115B3">
        <w:t xml:space="preserve"> </w:t>
      </w:r>
      <w:r w:rsidRPr="009806DE">
        <w:t xml:space="preserve">the </w:t>
      </w:r>
      <w:r w:rsidR="00EB02A1">
        <w:rPr>
          <w:spacing w:val="4"/>
        </w:rPr>
        <w:t>service provider</w:t>
      </w:r>
      <w:r w:rsidR="00723405" w:rsidRPr="009806DE">
        <w:t xml:space="preserve"> </w:t>
      </w:r>
      <w:r w:rsidRPr="009806DE">
        <w:t xml:space="preserve">shall not discharge any materials into any drain, sanitary sewer system, storm water channel, or onto the ground.  </w:t>
      </w:r>
    </w:p>
    <w:p w:rsidR="00A91130" w:rsidRPr="00510292" w:rsidRDefault="00F35967" w:rsidP="00F35967">
      <w:pPr>
        <w:pStyle w:val="BodyText"/>
        <w:numPr>
          <w:ilvl w:val="0"/>
          <w:numId w:val="34"/>
        </w:numPr>
        <w:ind w:left="900"/>
      </w:pPr>
      <w:r w:rsidRPr="009806DE">
        <w:t xml:space="preserve">Further guidance can be referenced in the </w:t>
      </w:r>
      <w:hyperlink r:id="rId19" w:history="1">
        <w:r w:rsidRPr="00CE61B9">
          <w:rPr>
            <w:rStyle w:val="Hyperlink"/>
          </w:rPr>
          <w:t>Service Provider Manual</w:t>
        </w:r>
      </w:hyperlink>
      <w:r>
        <w:t>.</w:t>
      </w:r>
      <w:r w:rsidRPr="009806DE">
        <w:t xml:space="preserve"> </w:t>
      </w:r>
    </w:p>
    <w:p w:rsidR="00A91130" w:rsidRPr="009806DE" w:rsidRDefault="00A91130" w:rsidP="00825F80">
      <w:pPr>
        <w:pStyle w:val="Heading2"/>
        <w:numPr>
          <w:ilvl w:val="1"/>
          <w:numId w:val="42"/>
        </w:numPr>
        <w:spacing w:before="240" w:after="240"/>
        <w:ind w:hanging="540"/>
      </w:pPr>
      <w:bookmarkStart w:id="6" w:name="_Toc414624596"/>
      <w:r w:rsidRPr="009806DE">
        <w:t>Controlled Contamination Area Requirements</w:t>
      </w:r>
      <w:bookmarkEnd w:id="6"/>
    </w:p>
    <w:p w:rsidR="00FB34EA" w:rsidRDefault="00A91130" w:rsidP="00EE1287">
      <w:pPr>
        <w:pStyle w:val="BodyText"/>
        <w:numPr>
          <w:ilvl w:val="0"/>
          <w:numId w:val="35"/>
        </w:numPr>
        <w:spacing w:after="120"/>
        <w:ind w:left="907"/>
      </w:pPr>
      <w:r w:rsidRPr="009806DE">
        <w:t xml:space="preserve">Any work inside the Controlled Contamination Area requires a deviation request that is coordinated through the </w:t>
      </w:r>
      <w:r w:rsidR="00EB02A1">
        <w:rPr>
          <w:spacing w:val="4"/>
        </w:rPr>
        <w:t>service provider</w:t>
      </w:r>
      <w:r w:rsidRPr="009806DE">
        <w:t xml:space="preserve">’s </w:t>
      </w:r>
      <w:r w:rsidR="00826720">
        <w:rPr>
          <w:spacing w:val="-2"/>
        </w:rPr>
        <w:t>B</w:t>
      </w:r>
      <w:r w:rsidR="00826720">
        <w:rPr>
          <w:spacing w:val="-1"/>
        </w:rPr>
        <w:t>o</w:t>
      </w:r>
      <w:r w:rsidR="00826720">
        <w:rPr>
          <w:spacing w:val="3"/>
        </w:rPr>
        <w:t>e</w:t>
      </w:r>
      <w:r w:rsidR="00826720">
        <w:rPr>
          <w:spacing w:val="1"/>
        </w:rPr>
        <w:t>i</w:t>
      </w:r>
      <w:r w:rsidR="00826720">
        <w:t>ng</w:t>
      </w:r>
      <w:r w:rsidR="00826720">
        <w:rPr>
          <w:spacing w:val="-7"/>
        </w:rPr>
        <w:t xml:space="preserve"> </w:t>
      </w:r>
      <w:r w:rsidR="00826720">
        <w:t>O</w:t>
      </w:r>
      <w:r w:rsidR="00826720">
        <w:rPr>
          <w:spacing w:val="-1"/>
        </w:rPr>
        <w:t>n</w:t>
      </w:r>
      <w:r w:rsidR="00826720">
        <w:rPr>
          <w:spacing w:val="2"/>
        </w:rPr>
        <w:t>s</w:t>
      </w:r>
      <w:r w:rsidR="00826720">
        <w:rPr>
          <w:spacing w:val="-1"/>
        </w:rPr>
        <w:t>i</w:t>
      </w:r>
      <w:r w:rsidR="00826720">
        <w:rPr>
          <w:spacing w:val="2"/>
        </w:rPr>
        <w:t>t</w:t>
      </w:r>
      <w:r w:rsidR="00826720">
        <w:t xml:space="preserve">e </w:t>
      </w:r>
      <w:r w:rsidR="00826720">
        <w:rPr>
          <w:spacing w:val="-2"/>
        </w:rPr>
        <w:t>A</w:t>
      </w:r>
      <w:r w:rsidR="00826720">
        <w:rPr>
          <w:spacing w:val="2"/>
        </w:rPr>
        <w:t>c</w:t>
      </w:r>
      <w:r w:rsidR="00826720">
        <w:rPr>
          <w:spacing w:val="-1"/>
        </w:rPr>
        <w:t>t</w:t>
      </w:r>
      <w:r w:rsidR="00826720">
        <w:rPr>
          <w:spacing w:val="1"/>
        </w:rPr>
        <w:t>i</w:t>
      </w:r>
      <w:r w:rsidR="00826720">
        <w:rPr>
          <w:spacing w:val="-2"/>
        </w:rPr>
        <w:t>v</w:t>
      </w:r>
      <w:r w:rsidR="00826720">
        <w:rPr>
          <w:spacing w:val="-1"/>
        </w:rPr>
        <w:t>i</w:t>
      </w:r>
      <w:r w:rsidR="00826720">
        <w:rPr>
          <w:spacing w:val="4"/>
        </w:rPr>
        <w:t>t</w:t>
      </w:r>
      <w:r w:rsidR="00826720">
        <w:t xml:space="preserve">y </w:t>
      </w:r>
      <w:r w:rsidR="00826720">
        <w:rPr>
          <w:spacing w:val="4"/>
        </w:rPr>
        <w:t>R</w:t>
      </w:r>
      <w:r w:rsidR="00826720">
        <w:rPr>
          <w:spacing w:val="-1"/>
        </w:rPr>
        <w:t>e</w:t>
      </w:r>
      <w:r w:rsidR="00826720">
        <w:t>pr</w:t>
      </w:r>
      <w:r w:rsidR="00826720">
        <w:rPr>
          <w:spacing w:val="-1"/>
        </w:rPr>
        <w:t>e</w:t>
      </w:r>
      <w:r w:rsidR="00826720">
        <w:rPr>
          <w:spacing w:val="2"/>
        </w:rPr>
        <w:t>s</w:t>
      </w:r>
      <w:r w:rsidR="00826720">
        <w:rPr>
          <w:spacing w:val="-1"/>
        </w:rPr>
        <w:t>e</w:t>
      </w:r>
      <w:r w:rsidR="00826720">
        <w:rPr>
          <w:spacing w:val="3"/>
        </w:rPr>
        <w:t>n</w:t>
      </w:r>
      <w:r w:rsidR="00826720">
        <w:rPr>
          <w:spacing w:val="-1"/>
        </w:rPr>
        <w:t>t</w:t>
      </w:r>
      <w:r w:rsidR="00826720">
        <w:t>a</w:t>
      </w:r>
      <w:r w:rsidR="00826720">
        <w:rPr>
          <w:spacing w:val="2"/>
        </w:rPr>
        <w:t>t</w:t>
      </w:r>
      <w:r w:rsidR="00826720">
        <w:rPr>
          <w:spacing w:val="-1"/>
        </w:rPr>
        <w:t>i</w:t>
      </w:r>
      <w:r w:rsidR="00826720">
        <w:rPr>
          <w:spacing w:val="1"/>
        </w:rPr>
        <w:t>v</w:t>
      </w:r>
      <w:r w:rsidR="00826720">
        <w:t>e</w:t>
      </w:r>
      <w:r w:rsidRPr="009806DE">
        <w:t xml:space="preserve">. Any </w:t>
      </w:r>
      <w:r w:rsidR="00EB02A1">
        <w:rPr>
          <w:spacing w:val="4"/>
        </w:rPr>
        <w:t>service provider</w:t>
      </w:r>
      <w:r w:rsidR="00723405" w:rsidRPr="009806DE">
        <w:t xml:space="preserve"> </w:t>
      </w:r>
      <w:r w:rsidRPr="009806DE">
        <w:t xml:space="preserve">entering the Controlled Contamination Area must be either </w:t>
      </w:r>
    </w:p>
    <w:p w:rsidR="00FB34EA" w:rsidRPr="00FB34EA" w:rsidRDefault="00A225FA" w:rsidP="0044376A">
      <w:pPr>
        <w:pStyle w:val="BodyText"/>
        <w:numPr>
          <w:ilvl w:val="0"/>
          <w:numId w:val="36"/>
        </w:numPr>
        <w:spacing w:before="200" w:after="120"/>
        <w:ind w:left="1267"/>
      </w:pPr>
      <w:r>
        <w:t>E</w:t>
      </w:r>
      <w:r w:rsidR="00A91130" w:rsidRPr="00FB34EA">
        <w:t xml:space="preserve">scorted by the </w:t>
      </w:r>
      <w:r w:rsidR="00AF312A">
        <w:t>s</w:t>
      </w:r>
      <w:r w:rsidR="00A91130" w:rsidRPr="00FB34EA">
        <w:t xml:space="preserve">ervice </w:t>
      </w:r>
      <w:r w:rsidR="00AF312A">
        <w:t>p</w:t>
      </w:r>
      <w:r w:rsidR="00A91130" w:rsidRPr="00FB34EA">
        <w:t xml:space="preserve">rovider’s </w:t>
      </w:r>
      <w:r w:rsidR="00826720">
        <w:rPr>
          <w:spacing w:val="-2"/>
        </w:rPr>
        <w:t>B</w:t>
      </w:r>
      <w:r w:rsidR="00826720">
        <w:rPr>
          <w:spacing w:val="-1"/>
        </w:rPr>
        <w:t>o</w:t>
      </w:r>
      <w:r w:rsidR="00826720">
        <w:rPr>
          <w:spacing w:val="3"/>
        </w:rPr>
        <w:t>e</w:t>
      </w:r>
      <w:r w:rsidR="00826720">
        <w:rPr>
          <w:spacing w:val="1"/>
        </w:rPr>
        <w:t>i</w:t>
      </w:r>
      <w:r w:rsidR="00826720">
        <w:t>ng</w:t>
      </w:r>
      <w:r w:rsidR="00826720">
        <w:rPr>
          <w:spacing w:val="-7"/>
        </w:rPr>
        <w:t xml:space="preserve"> </w:t>
      </w:r>
      <w:r w:rsidR="00826720">
        <w:t>O</w:t>
      </w:r>
      <w:r w:rsidR="00826720">
        <w:rPr>
          <w:spacing w:val="-1"/>
        </w:rPr>
        <w:t>n</w:t>
      </w:r>
      <w:r w:rsidR="00826720">
        <w:rPr>
          <w:spacing w:val="2"/>
        </w:rPr>
        <w:t>s</w:t>
      </w:r>
      <w:r w:rsidR="00826720">
        <w:rPr>
          <w:spacing w:val="-1"/>
        </w:rPr>
        <w:t>i</w:t>
      </w:r>
      <w:r w:rsidR="00826720">
        <w:rPr>
          <w:spacing w:val="2"/>
        </w:rPr>
        <w:t>t</w:t>
      </w:r>
      <w:r w:rsidR="00826720">
        <w:t xml:space="preserve">e </w:t>
      </w:r>
      <w:r w:rsidR="00826720">
        <w:rPr>
          <w:spacing w:val="-2"/>
        </w:rPr>
        <w:t>A</w:t>
      </w:r>
      <w:r w:rsidR="00826720">
        <w:rPr>
          <w:spacing w:val="2"/>
        </w:rPr>
        <w:t>c</w:t>
      </w:r>
      <w:r w:rsidR="00826720">
        <w:rPr>
          <w:spacing w:val="-1"/>
        </w:rPr>
        <w:t>t</w:t>
      </w:r>
      <w:r w:rsidR="00826720">
        <w:rPr>
          <w:spacing w:val="1"/>
        </w:rPr>
        <w:t>i</w:t>
      </w:r>
      <w:r w:rsidR="00826720">
        <w:rPr>
          <w:spacing w:val="-2"/>
        </w:rPr>
        <w:t>v</w:t>
      </w:r>
      <w:r w:rsidR="00826720">
        <w:rPr>
          <w:spacing w:val="-1"/>
        </w:rPr>
        <w:t>i</w:t>
      </w:r>
      <w:r w:rsidR="00826720">
        <w:rPr>
          <w:spacing w:val="4"/>
        </w:rPr>
        <w:t>t</w:t>
      </w:r>
      <w:r w:rsidR="00826720">
        <w:t xml:space="preserve">y </w:t>
      </w:r>
      <w:r w:rsidR="00826720">
        <w:rPr>
          <w:spacing w:val="4"/>
        </w:rPr>
        <w:t>R</w:t>
      </w:r>
      <w:r w:rsidR="00826720">
        <w:rPr>
          <w:spacing w:val="-1"/>
        </w:rPr>
        <w:t>e</w:t>
      </w:r>
      <w:r w:rsidR="00826720">
        <w:t>pr</w:t>
      </w:r>
      <w:r w:rsidR="00826720">
        <w:rPr>
          <w:spacing w:val="-1"/>
        </w:rPr>
        <w:t>e</w:t>
      </w:r>
      <w:r w:rsidR="00826720">
        <w:rPr>
          <w:spacing w:val="2"/>
        </w:rPr>
        <w:t>s</w:t>
      </w:r>
      <w:r w:rsidR="00826720">
        <w:rPr>
          <w:spacing w:val="-1"/>
        </w:rPr>
        <w:t>e</w:t>
      </w:r>
      <w:r w:rsidR="00826720">
        <w:rPr>
          <w:spacing w:val="3"/>
        </w:rPr>
        <w:t>n</w:t>
      </w:r>
      <w:r w:rsidR="00826720">
        <w:rPr>
          <w:spacing w:val="-1"/>
        </w:rPr>
        <w:t>t</w:t>
      </w:r>
      <w:r w:rsidR="00826720">
        <w:t>a</w:t>
      </w:r>
      <w:r w:rsidR="00826720">
        <w:rPr>
          <w:spacing w:val="2"/>
        </w:rPr>
        <w:t>t</w:t>
      </w:r>
      <w:r w:rsidR="00826720">
        <w:rPr>
          <w:spacing w:val="-1"/>
        </w:rPr>
        <w:t>i</w:t>
      </w:r>
      <w:r w:rsidR="00826720">
        <w:rPr>
          <w:spacing w:val="1"/>
        </w:rPr>
        <w:t>v</w:t>
      </w:r>
      <w:r w:rsidR="00826720">
        <w:t>e</w:t>
      </w:r>
      <w:r w:rsidR="00A91130" w:rsidRPr="00FB34EA">
        <w:t xml:space="preserve">, or </w:t>
      </w:r>
    </w:p>
    <w:p w:rsidR="00FB34EA" w:rsidRDefault="00A225FA" w:rsidP="0044376A">
      <w:pPr>
        <w:pStyle w:val="BodyText"/>
        <w:numPr>
          <w:ilvl w:val="0"/>
          <w:numId w:val="36"/>
        </w:numPr>
        <w:spacing w:before="120" w:after="200"/>
        <w:ind w:left="1267"/>
      </w:pPr>
      <w:r>
        <w:t>C</w:t>
      </w:r>
      <w:r w:rsidR="00A91130" w:rsidRPr="00FB34EA">
        <w:t xml:space="preserve">omplete the Controlled Contamination Area 15-minute training.  </w:t>
      </w:r>
    </w:p>
    <w:p w:rsidR="00A91130" w:rsidRPr="009806DE" w:rsidRDefault="00A91130" w:rsidP="001D1500">
      <w:pPr>
        <w:pStyle w:val="BodyText"/>
        <w:numPr>
          <w:ilvl w:val="0"/>
          <w:numId w:val="35"/>
        </w:numPr>
        <w:ind w:left="900"/>
      </w:pPr>
      <w:r w:rsidRPr="00FB34EA">
        <w:t xml:space="preserve">The following information outlines general requirements, but do not contain all provisions of the West Jordan Facility Operating Regulations (FOR). The FOR document is maintained by Boeing’s Quality </w:t>
      </w:r>
      <w:r w:rsidR="00796D8F">
        <w:t>D</w:t>
      </w:r>
      <w:r w:rsidRPr="00FB34EA">
        <w:t xml:space="preserve">epartment and may be obtained through the </w:t>
      </w:r>
      <w:r w:rsidR="00EB02A1">
        <w:rPr>
          <w:spacing w:val="4"/>
        </w:rPr>
        <w:t>service provider</w:t>
      </w:r>
      <w:r w:rsidRPr="00FB34EA">
        <w:t xml:space="preserve">’s </w:t>
      </w:r>
      <w:r w:rsidR="00826720">
        <w:rPr>
          <w:spacing w:val="-2"/>
        </w:rPr>
        <w:t>B</w:t>
      </w:r>
      <w:r w:rsidR="00826720">
        <w:rPr>
          <w:spacing w:val="-1"/>
        </w:rPr>
        <w:t>o</w:t>
      </w:r>
      <w:r w:rsidR="00826720">
        <w:rPr>
          <w:spacing w:val="3"/>
        </w:rPr>
        <w:t>e</w:t>
      </w:r>
      <w:r w:rsidR="00826720">
        <w:rPr>
          <w:spacing w:val="1"/>
        </w:rPr>
        <w:t>i</w:t>
      </w:r>
      <w:r w:rsidR="00826720">
        <w:t>ng</w:t>
      </w:r>
      <w:r w:rsidR="00826720">
        <w:rPr>
          <w:spacing w:val="-7"/>
        </w:rPr>
        <w:t xml:space="preserve"> </w:t>
      </w:r>
      <w:r w:rsidR="00826720">
        <w:t>O</w:t>
      </w:r>
      <w:r w:rsidR="00826720">
        <w:rPr>
          <w:spacing w:val="-1"/>
        </w:rPr>
        <w:t>n</w:t>
      </w:r>
      <w:r w:rsidR="00826720">
        <w:rPr>
          <w:spacing w:val="2"/>
        </w:rPr>
        <w:t>s</w:t>
      </w:r>
      <w:r w:rsidR="00826720">
        <w:rPr>
          <w:spacing w:val="-1"/>
        </w:rPr>
        <w:t>i</w:t>
      </w:r>
      <w:r w:rsidR="00826720">
        <w:rPr>
          <w:spacing w:val="2"/>
        </w:rPr>
        <w:t>t</w:t>
      </w:r>
      <w:r w:rsidR="00826720">
        <w:t xml:space="preserve">e </w:t>
      </w:r>
      <w:r w:rsidR="00826720">
        <w:rPr>
          <w:spacing w:val="-2"/>
        </w:rPr>
        <w:t>A</w:t>
      </w:r>
      <w:r w:rsidR="00826720">
        <w:rPr>
          <w:spacing w:val="2"/>
        </w:rPr>
        <w:t>c</w:t>
      </w:r>
      <w:r w:rsidR="00826720">
        <w:rPr>
          <w:spacing w:val="-1"/>
        </w:rPr>
        <w:t>t</w:t>
      </w:r>
      <w:r w:rsidR="00826720">
        <w:rPr>
          <w:spacing w:val="1"/>
        </w:rPr>
        <w:t>i</w:t>
      </w:r>
      <w:r w:rsidR="00826720">
        <w:rPr>
          <w:spacing w:val="-2"/>
        </w:rPr>
        <w:t>v</w:t>
      </w:r>
      <w:r w:rsidR="00826720">
        <w:rPr>
          <w:spacing w:val="-1"/>
        </w:rPr>
        <w:t>i</w:t>
      </w:r>
      <w:r w:rsidR="00826720">
        <w:rPr>
          <w:spacing w:val="4"/>
        </w:rPr>
        <w:t>t</w:t>
      </w:r>
      <w:r w:rsidR="00826720">
        <w:t xml:space="preserve">y </w:t>
      </w:r>
      <w:r w:rsidR="00826720">
        <w:rPr>
          <w:spacing w:val="4"/>
        </w:rPr>
        <w:t>R</w:t>
      </w:r>
      <w:r w:rsidR="00826720">
        <w:rPr>
          <w:spacing w:val="-1"/>
        </w:rPr>
        <w:t>e</w:t>
      </w:r>
      <w:r w:rsidR="00826720">
        <w:t>pr</w:t>
      </w:r>
      <w:r w:rsidR="00826720">
        <w:rPr>
          <w:spacing w:val="-1"/>
        </w:rPr>
        <w:t>e</w:t>
      </w:r>
      <w:r w:rsidR="00826720">
        <w:rPr>
          <w:spacing w:val="2"/>
        </w:rPr>
        <w:t>s</w:t>
      </w:r>
      <w:r w:rsidR="00826720">
        <w:rPr>
          <w:spacing w:val="-1"/>
        </w:rPr>
        <w:t>e</w:t>
      </w:r>
      <w:r w:rsidR="00826720">
        <w:rPr>
          <w:spacing w:val="3"/>
        </w:rPr>
        <w:t>n</w:t>
      </w:r>
      <w:r w:rsidR="00826720">
        <w:rPr>
          <w:spacing w:val="-1"/>
        </w:rPr>
        <w:t>t</w:t>
      </w:r>
      <w:r w:rsidR="00826720">
        <w:t>a</w:t>
      </w:r>
      <w:r w:rsidR="00826720">
        <w:rPr>
          <w:spacing w:val="2"/>
        </w:rPr>
        <w:t>t</w:t>
      </w:r>
      <w:r w:rsidR="00826720">
        <w:rPr>
          <w:spacing w:val="-1"/>
        </w:rPr>
        <w:t>i</w:t>
      </w:r>
      <w:r w:rsidR="00826720">
        <w:rPr>
          <w:spacing w:val="1"/>
        </w:rPr>
        <w:t>v</w:t>
      </w:r>
      <w:r w:rsidR="00826720">
        <w:t>e</w:t>
      </w:r>
      <w:r w:rsidRPr="00FB34EA">
        <w:t xml:space="preserve"> upon request.</w:t>
      </w:r>
      <w:r w:rsidR="00796D8F">
        <w:t xml:space="preserve"> </w:t>
      </w:r>
      <w:r w:rsidRPr="009806DE">
        <w:t>The Controlled Contamination Area environment requires special work instructions for a variety of work tasks including, but not limited to:</w:t>
      </w:r>
    </w:p>
    <w:p w:rsidR="00A91130" w:rsidRPr="009806DE" w:rsidRDefault="00A91130" w:rsidP="00AA7E5B">
      <w:pPr>
        <w:pStyle w:val="BodyText"/>
        <w:numPr>
          <w:ilvl w:val="0"/>
          <w:numId w:val="37"/>
        </w:numPr>
        <w:spacing w:before="120" w:after="120"/>
        <w:ind w:left="1267"/>
      </w:pPr>
      <w:r w:rsidRPr="009806DE">
        <w:t>Aerosol dispensing</w:t>
      </w:r>
    </w:p>
    <w:p w:rsidR="00A91130" w:rsidRPr="009806DE" w:rsidRDefault="00A91130" w:rsidP="00AA7E5B">
      <w:pPr>
        <w:pStyle w:val="BodyText"/>
        <w:numPr>
          <w:ilvl w:val="0"/>
          <w:numId w:val="37"/>
        </w:numPr>
        <w:spacing w:before="120" w:after="120"/>
        <w:ind w:left="1267"/>
      </w:pPr>
      <w:r w:rsidRPr="009806DE">
        <w:t>Particulate generation</w:t>
      </w:r>
    </w:p>
    <w:p w:rsidR="00A91130" w:rsidRPr="009806DE" w:rsidRDefault="00A91130" w:rsidP="00AA7E5B">
      <w:pPr>
        <w:pStyle w:val="BodyText"/>
        <w:numPr>
          <w:ilvl w:val="0"/>
          <w:numId w:val="37"/>
        </w:numPr>
        <w:spacing w:before="120" w:after="120"/>
        <w:ind w:left="1267"/>
      </w:pPr>
      <w:r w:rsidRPr="009806DE">
        <w:t>Chemical usage</w:t>
      </w:r>
    </w:p>
    <w:p w:rsidR="00A91130" w:rsidRPr="009806DE" w:rsidRDefault="00A91130" w:rsidP="00AA7E5B">
      <w:pPr>
        <w:pStyle w:val="BodyText"/>
        <w:numPr>
          <w:ilvl w:val="0"/>
          <w:numId w:val="37"/>
        </w:numPr>
        <w:spacing w:before="120" w:after="120"/>
        <w:ind w:left="1267"/>
      </w:pPr>
      <w:r w:rsidRPr="009806DE">
        <w:t>Vehicle operation</w:t>
      </w:r>
    </w:p>
    <w:p w:rsidR="00A91130" w:rsidRPr="009806DE" w:rsidRDefault="00A91130" w:rsidP="00AA7E5B">
      <w:pPr>
        <w:pStyle w:val="BodyText"/>
        <w:numPr>
          <w:ilvl w:val="0"/>
          <w:numId w:val="37"/>
        </w:numPr>
        <w:spacing w:before="120" w:after="120"/>
        <w:ind w:left="1267"/>
      </w:pPr>
      <w:r w:rsidRPr="009806DE">
        <w:t>Food and water consumption</w:t>
      </w:r>
    </w:p>
    <w:p w:rsidR="00A91130" w:rsidRPr="009806DE" w:rsidRDefault="00A91130" w:rsidP="00AA7E5B">
      <w:pPr>
        <w:pStyle w:val="BodyText"/>
        <w:numPr>
          <w:ilvl w:val="0"/>
          <w:numId w:val="37"/>
        </w:numPr>
        <w:spacing w:before="120" w:after="120"/>
        <w:ind w:left="1267"/>
      </w:pPr>
      <w:r w:rsidRPr="009806DE">
        <w:t>Material composition</w:t>
      </w:r>
    </w:p>
    <w:p w:rsidR="00A91130" w:rsidRPr="009806DE" w:rsidRDefault="00A91130" w:rsidP="00AA7E5B">
      <w:pPr>
        <w:pStyle w:val="BodyText"/>
        <w:numPr>
          <w:ilvl w:val="0"/>
          <w:numId w:val="37"/>
        </w:numPr>
        <w:spacing w:before="120" w:after="120"/>
        <w:ind w:left="1267"/>
      </w:pPr>
      <w:r w:rsidRPr="009806DE">
        <w:t>Protective clothing</w:t>
      </w:r>
    </w:p>
    <w:p w:rsidR="00A91130" w:rsidRPr="009806DE" w:rsidRDefault="00A91130" w:rsidP="00AA7E5B">
      <w:pPr>
        <w:pStyle w:val="BodyText"/>
        <w:numPr>
          <w:ilvl w:val="0"/>
          <w:numId w:val="37"/>
        </w:numPr>
        <w:spacing w:before="120" w:after="120"/>
        <w:ind w:left="1267"/>
      </w:pPr>
      <w:r w:rsidRPr="009806DE">
        <w:t>Construction activities</w:t>
      </w:r>
    </w:p>
    <w:p w:rsidR="00A91130" w:rsidRPr="009806DE" w:rsidRDefault="00A91130" w:rsidP="00AA7E5B">
      <w:pPr>
        <w:pStyle w:val="BodyText"/>
        <w:numPr>
          <w:ilvl w:val="0"/>
          <w:numId w:val="37"/>
        </w:numPr>
        <w:spacing w:before="120" w:after="120"/>
        <w:ind w:left="1267"/>
      </w:pPr>
      <w:r w:rsidRPr="009806DE">
        <w:t>Debris collection and disposal</w:t>
      </w:r>
    </w:p>
    <w:p w:rsidR="00A91130" w:rsidRPr="00510292" w:rsidRDefault="00A91130" w:rsidP="001D1500">
      <w:pPr>
        <w:pStyle w:val="BodyText"/>
        <w:numPr>
          <w:ilvl w:val="0"/>
          <w:numId w:val="35"/>
        </w:numPr>
        <w:ind w:left="907"/>
      </w:pPr>
      <w:r w:rsidRPr="009806DE">
        <w:t xml:space="preserve">The </w:t>
      </w:r>
      <w:r w:rsidR="00EB02A1">
        <w:rPr>
          <w:spacing w:val="4"/>
        </w:rPr>
        <w:t>service provider</w:t>
      </w:r>
      <w:r w:rsidR="00723405" w:rsidRPr="009806DE">
        <w:t xml:space="preserve"> </w:t>
      </w:r>
      <w:r w:rsidRPr="009806DE">
        <w:t xml:space="preserve">shall comply with all clean room requirements established by </w:t>
      </w:r>
      <w:r w:rsidR="00AF312A">
        <w:t>the</w:t>
      </w:r>
      <w:r w:rsidRPr="009806DE">
        <w:t xml:space="preserve"> FOR.</w:t>
      </w:r>
    </w:p>
    <w:p w:rsidR="00562B93" w:rsidRDefault="00EB02A1" w:rsidP="001D1500">
      <w:pPr>
        <w:pStyle w:val="BodyText"/>
        <w:numPr>
          <w:ilvl w:val="0"/>
          <w:numId w:val="35"/>
        </w:numPr>
        <w:ind w:left="907"/>
      </w:pPr>
      <w:r>
        <w:rPr>
          <w:spacing w:val="-2"/>
        </w:rPr>
        <w:t xml:space="preserve">The </w:t>
      </w:r>
      <w:r>
        <w:rPr>
          <w:spacing w:val="4"/>
        </w:rPr>
        <w:t>service provider</w:t>
      </w:r>
      <w:r>
        <w:t xml:space="preserve"> </w:t>
      </w:r>
      <w:r w:rsidR="00A91130" w:rsidRPr="009806DE">
        <w:t xml:space="preserve">shall prepare a written documented work plan for any work by </w:t>
      </w:r>
      <w:r w:rsidR="00826720">
        <w:t xml:space="preserve">the </w:t>
      </w:r>
      <w:r w:rsidR="00826720">
        <w:rPr>
          <w:spacing w:val="4"/>
        </w:rPr>
        <w:t>service provider</w:t>
      </w:r>
      <w:r w:rsidR="00723405" w:rsidRPr="009806DE">
        <w:t xml:space="preserve"> </w:t>
      </w:r>
      <w:r w:rsidR="00A91130" w:rsidRPr="009806DE">
        <w:t>in the Controlled Contamination Area environment. This work includes, but is not limited to, grinding, welding, spray painting, use of propane powered forklifts, and other operations that produce particulate matter. This plan shall be reviewed with Boeing Quality prior to commencing any work in the Controlled Contamination Area.</w:t>
      </w:r>
    </w:p>
    <w:p w:rsidR="00381079" w:rsidRPr="00FB34EA" w:rsidRDefault="00381079" w:rsidP="001D1500">
      <w:pPr>
        <w:pStyle w:val="BodyText"/>
        <w:numPr>
          <w:ilvl w:val="0"/>
          <w:numId w:val="35"/>
        </w:numPr>
        <w:ind w:left="907"/>
      </w:pPr>
      <w:r w:rsidRPr="009806DE">
        <w:t>Doors used to transport tools, materials, supplies, or any other equipment shall be open no longer than necessary for ingress or egress.</w:t>
      </w:r>
    </w:p>
    <w:p w:rsidR="00381079" w:rsidRPr="00FB34EA" w:rsidRDefault="00381079" w:rsidP="001D1500">
      <w:pPr>
        <w:pStyle w:val="BodyText"/>
        <w:numPr>
          <w:ilvl w:val="0"/>
          <w:numId w:val="35"/>
        </w:numPr>
        <w:ind w:left="907"/>
      </w:pPr>
      <w:r w:rsidRPr="009806DE">
        <w:t>Carts, pallets, boxes</w:t>
      </w:r>
      <w:r w:rsidR="00471C4F">
        <w:t>,</w:t>
      </w:r>
      <w:r w:rsidRPr="009806DE">
        <w:t xml:space="preserve"> etc. made of metal, plastic or wood are allowed in the Controlled Contamination Area. Any paint or markings that create particulate debris is not allowed</w:t>
      </w:r>
      <w:r>
        <w:t xml:space="preserve">. </w:t>
      </w:r>
      <w:r w:rsidRPr="009806DE">
        <w:t>Bare wood is not allowed</w:t>
      </w:r>
      <w:r>
        <w:t xml:space="preserve">. </w:t>
      </w:r>
      <w:r w:rsidRPr="009806DE">
        <w:t>All wood must be covered (i.e., laminated), finished, painted or clear coated.</w:t>
      </w:r>
    </w:p>
    <w:p w:rsidR="00381079" w:rsidRPr="00FB34EA" w:rsidRDefault="00381079" w:rsidP="001D1500">
      <w:pPr>
        <w:pStyle w:val="BodyText"/>
        <w:numPr>
          <w:ilvl w:val="0"/>
          <w:numId w:val="35"/>
        </w:numPr>
        <w:ind w:left="907"/>
      </w:pPr>
      <w:r w:rsidRPr="009806DE">
        <w:t>Consumption/ingestion of food, beverages or placing/maintaining consumable products in an operator’s mouth (including hard candy, throat lozenges, breath mints/strips or teeth whiteners) is not allowed.</w:t>
      </w:r>
    </w:p>
    <w:p w:rsidR="00381079" w:rsidRPr="00FB34EA" w:rsidRDefault="00381079" w:rsidP="001D1500">
      <w:pPr>
        <w:pStyle w:val="BodyText"/>
        <w:numPr>
          <w:ilvl w:val="0"/>
          <w:numId w:val="35"/>
        </w:numPr>
        <w:ind w:left="907"/>
      </w:pPr>
      <w:r w:rsidRPr="009806DE">
        <w:t>Storage of unopened or fully sealed food, consumable products or beverages is not allowed</w:t>
      </w:r>
      <w:r>
        <w:t>.</w:t>
      </w:r>
    </w:p>
    <w:p w:rsidR="00381079" w:rsidRPr="00FB34EA" w:rsidRDefault="00381079" w:rsidP="001D1500">
      <w:pPr>
        <w:pStyle w:val="BodyText"/>
        <w:numPr>
          <w:ilvl w:val="0"/>
          <w:numId w:val="35"/>
        </w:numPr>
        <w:ind w:left="907"/>
      </w:pPr>
      <w:r w:rsidRPr="009806DE">
        <w:t>Transportation of unopened or fully sealed food, consumable products, and beverages is not allowed</w:t>
      </w:r>
      <w:r>
        <w:t>.</w:t>
      </w:r>
    </w:p>
    <w:p w:rsidR="00381079" w:rsidRPr="00FB34EA" w:rsidRDefault="00381079" w:rsidP="001D1500">
      <w:pPr>
        <w:pStyle w:val="BodyText"/>
        <w:numPr>
          <w:ilvl w:val="0"/>
          <w:numId w:val="35"/>
        </w:numPr>
        <w:ind w:left="907"/>
      </w:pPr>
      <w:r w:rsidRPr="009806DE">
        <w:t xml:space="preserve">Cardboard with </w:t>
      </w:r>
      <w:r>
        <w:t xml:space="preserve">clean cut edges is acceptable. </w:t>
      </w:r>
      <w:r w:rsidRPr="009806DE">
        <w:t>Cut tape and adhesive labels to open the container prior to entering t</w:t>
      </w:r>
      <w:r>
        <w:t xml:space="preserve">he contamination control area. </w:t>
      </w:r>
      <w:r w:rsidRPr="009806DE">
        <w:t xml:space="preserve">Do not cut or tear off cardboard in the </w:t>
      </w:r>
      <w:r w:rsidR="00AF312A">
        <w:t>C</w:t>
      </w:r>
      <w:r>
        <w:t xml:space="preserve">ontrolled </w:t>
      </w:r>
      <w:r w:rsidR="00AF312A">
        <w:t>C</w:t>
      </w:r>
      <w:r>
        <w:t xml:space="preserve">ontamination </w:t>
      </w:r>
      <w:r w:rsidR="00AF312A">
        <w:t>A</w:t>
      </w:r>
      <w:r>
        <w:t xml:space="preserve">rea. </w:t>
      </w:r>
      <w:r w:rsidRPr="009806DE">
        <w:t>Do not store cardboard with torn edges, abraded surface or any other form of damage that disturbs the fibers unless the damaged area is covered by plastic film.</w:t>
      </w:r>
    </w:p>
    <w:p w:rsidR="00381079" w:rsidRPr="00FB34EA" w:rsidRDefault="00381079" w:rsidP="001D1500">
      <w:pPr>
        <w:pStyle w:val="BodyText"/>
        <w:numPr>
          <w:ilvl w:val="0"/>
          <w:numId w:val="35"/>
        </w:numPr>
        <w:ind w:left="907"/>
      </w:pPr>
      <w:r w:rsidRPr="009806DE">
        <w:t xml:space="preserve">Promptly dispose of empty cardboard boxes in a recycle bin outside of the </w:t>
      </w:r>
      <w:r w:rsidR="00AF312A">
        <w:t>C</w:t>
      </w:r>
      <w:r>
        <w:t xml:space="preserve">ontrolled </w:t>
      </w:r>
      <w:r w:rsidR="00AF312A">
        <w:t>C</w:t>
      </w:r>
      <w:r>
        <w:t xml:space="preserve">ontamination </w:t>
      </w:r>
      <w:r w:rsidR="00AF312A">
        <w:t>A</w:t>
      </w:r>
      <w:r>
        <w:t xml:space="preserve">rea. </w:t>
      </w:r>
      <w:r w:rsidRPr="009806DE">
        <w:t xml:space="preserve">Do not allow empty cardboard boxes to accumulate in the </w:t>
      </w:r>
      <w:r w:rsidR="00AF312A">
        <w:t>C</w:t>
      </w:r>
      <w:r w:rsidRPr="009806DE">
        <w:t xml:space="preserve">ontrolled </w:t>
      </w:r>
      <w:r w:rsidR="00AF312A">
        <w:t>C</w:t>
      </w:r>
      <w:r w:rsidRPr="009806DE">
        <w:t xml:space="preserve">ontamination </w:t>
      </w:r>
      <w:r w:rsidR="00AF312A">
        <w:t>A</w:t>
      </w:r>
      <w:r w:rsidRPr="009806DE">
        <w:t>rea.</w:t>
      </w:r>
    </w:p>
    <w:p w:rsidR="00381079" w:rsidRPr="00510292" w:rsidRDefault="00826720" w:rsidP="00FF56B4">
      <w:pPr>
        <w:pStyle w:val="BodyText"/>
        <w:numPr>
          <w:ilvl w:val="0"/>
          <w:numId w:val="35"/>
        </w:numPr>
        <w:spacing w:before="120" w:after="120"/>
        <w:ind w:left="907"/>
      </w:pPr>
      <w:r>
        <w:rPr>
          <w:spacing w:val="-2"/>
        </w:rPr>
        <w:t xml:space="preserve">The </w:t>
      </w:r>
      <w:r>
        <w:rPr>
          <w:spacing w:val="4"/>
        </w:rPr>
        <w:t>service provider</w:t>
      </w:r>
      <w:r w:rsidR="00381079" w:rsidRPr="009806DE">
        <w:t xml:space="preserve"> shall not approach any uncovered airplane product without proper personal protective equipment and permission from their </w:t>
      </w:r>
      <w:r w:rsidR="00AF312A">
        <w:t>Boeing Onsite Activity Representative</w:t>
      </w:r>
      <w:r w:rsidR="00381079">
        <w:t>. A</w:t>
      </w:r>
      <w:r w:rsidR="00381079" w:rsidRPr="009806DE">
        <w:t xml:space="preserve">dditional coordination is required </w:t>
      </w:r>
      <w:r w:rsidR="00381079">
        <w:t>i</w:t>
      </w:r>
      <w:r w:rsidR="00381079" w:rsidRPr="009806DE">
        <w:t>f access is needed within 6 feet of an uncovered airplane product.</w:t>
      </w:r>
    </w:p>
    <w:p w:rsidR="00A91130" w:rsidRPr="009806DE" w:rsidRDefault="00663EDE" w:rsidP="00825F80">
      <w:pPr>
        <w:pStyle w:val="Heading2"/>
        <w:numPr>
          <w:ilvl w:val="1"/>
          <w:numId w:val="42"/>
        </w:numPr>
        <w:spacing w:before="240" w:after="240"/>
        <w:ind w:left="547" w:hanging="547"/>
      </w:pPr>
      <w:bookmarkStart w:id="7" w:name="_Toc414624597"/>
      <w:r>
        <w:t xml:space="preserve">Controlled Contamination Area </w:t>
      </w:r>
      <w:r w:rsidR="00A91130" w:rsidRPr="009806DE">
        <w:t>Prohibited Operations</w:t>
      </w:r>
      <w:r w:rsidR="002F5214">
        <w:t xml:space="preserve"> and </w:t>
      </w:r>
      <w:r w:rsidR="00A91130" w:rsidRPr="009806DE">
        <w:t>Materials</w:t>
      </w:r>
      <w:bookmarkEnd w:id="7"/>
    </w:p>
    <w:p w:rsidR="00A91130" w:rsidRPr="00510292" w:rsidRDefault="00A91130" w:rsidP="001D1500">
      <w:pPr>
        <w:pStyle w:val="BodyText"/>
        <w:numPr>
          <w:ilvl w:val="0"/>
          <w:numId w:val="39"/>
        </w:numPr>
        <w:ind w:left="907"/>
      </w:pPr>
      <w:r w:rsidRPr="009806DE">
        <w:t>The following operations and materials are prohibited from the Controlled Contamination A</w:t>
      </w:r>
      <w:r w:rsidR="00F244B5">
        <w:t>rea</w:t>
      </w:r>
      <w:r w:rsidRPr="009806DE">
        <w:t>:</w:t>
      </w:r>
    </w:p>
    <w:p w:rsidR="00944D0D" w:rsidRPr="009806DE" w:rsidRDefault="00944D0D" w:rsidP="00F633DA">
      <w:pPr>
        <w:pStyle w:val="BodyText"/>
        <w:numPr>
          <w:ilvl w:val="0"/>
          <w:numId w:val="40"/>
        </w:numPr>
        <w:spacing w:before="200" w:after="200"/>
        <w:ind w:left="1267" w:hanging="367"/>
      </w:pPr>
      <w:r>
        <w:t>Aerosol dispensers, unless authorized in the service provider’s deviation request.</w:t>
      </w:r>
    </w:p>
    <w:p w:rsidR="00A91130" w:rsidRPr="009806DE" w:rsidRDefault="00A91130" w:rsidP="00EE1287">
      <w:pPr>
        <w:pStyle w:val="BodyText"/>
        <w:numPr>
          <w:ilvl w:val="0"/>
          <w:numId w:val="40"/>
        </w:numPr>
        <w:spacing w:before="200" w:after="200"/>
        <w:ind w:left="1267"/>
      </w:pPr>
      <w:r w:rsidRPr="009806DE">
        <w:t>Materials, tool</w:t>
      </w:r>
      <w:r w:rsidR="00944D0D">
        <w:t xml:space="preserve">s, parts or equipment that have </w:t>
      </w:r>
      <w:r w:rsidRPr="009806DE">
        <w:t>contaminants detrimental to adhesion such as dirt, grease or oil on their exterior surfaces</w:t>
      </w:r>
      <w:r w:rsidR="004A3697">
        <w:t>.</w:t>
      </w:r>
    </w:p>
    <w:p w:rsidR="00A91130" w:rsidRPr="009806DE" w:rsidRDefault="00A91130" w:rsidP="00EE1287">
      <w:pPr>
        <w:pStyle w:val="BodyText"/>
        <w:numPr>
          <w:ilvl w:val="0"/>
          <w:numId w:val="40"/>
        </w:numPr>
        <w:spacing w:before="200" w:after="200"/>
        <w:ind w:left="1267"/>
      </w:pPr>
      <w:r w:rsidRPr="009806DE">
        <w:t xml:space="preserve">Processes or operations that produce uncontrolled spray, dust, fumes or particulate matter (i.e., grinding, machining, sanding or drilling), </w:t>
      </w:r>
      <w:r w:rsidR="00756D17">
        <w:t>o</w:t>
      </w:r>
      <w:r w:rsidRPr="009806DE">
        <w:t>perations that involve  erasers, tearing paper, opening envelopes, and all other activities that produce particulate matter shall not be performed within ten feet of uncovered prepreg, resin, preforms, adhesives, or bonding surfaces.</w:t>
      </w:r>
    </w:p>
    <w:p w:rsidR="00A91130" w:rsidRPr="009806DE" w:rsidRDefault="00A91130" w:rsidP="00EE1287">
      <w:pPr>
        <w:pStyle w:val="BodyText"/>
        <w:numPr>
          <w:ilvl w:val="0"/>
          <w:numId w:val="40"/>
        </w:numPr>
        <w:spacing w:before="200" w:after="200"/>
        <w:ind w:left="1267"/>
      </w:pPr>
      <w:r w:rsidRPr="009806DE">
        <w:t>Uncured parting agents (liquid mold release or tool sealers).</w:t>
      </w:r>
    </w:p>
    <w:p w:rsidR="00A91130" w:rsidRPr="009806DE" w:rsidRDefault="00A91130" w:rsidP="00EE1287">
      <w:pPr>
        <w:pStyle w:val="BodyText"/>
        <w:numPr>
          <w:ilvl w:val="0"/>
          <w:numId w:val="40"/>
        </w:numPr>
        <w:spacing w:before="200" w:after="200"/>
        <w:ind w:left="1267"/>
      </w:pPr>
      <w:r w:rsidRPr="009806DE">
        <w:t>Use of compounds containing uncured silicone, or any material detrimental to adhesion.</w:t>
      </w:r>
    </w:p>
    <w:p w:rsidR="00A91130" w:rsidRPr="009806DE" w:rsidRDefault="00A91130" w:rsidP="00EE1287">
      <w:pPr>
        <w:pStyle w:val="BodyText"/>
        <w:numPr>
          <w:ilvl w:val="0"/>
          <w:numId w:val="40"/>
        </w:numPr>
        <w:spacing w:before="200" w:after="200"/>
        <w:ind w:left="1267"/>
      </w:pPr>
      <w:r w:rsidRPr="009806DE">
        <w:t>Use of unauthorized cleaning methods.</w:t>
      </w:r>
    </w:p>
    <w:p w:rsidR="00A91130" w:rsidRPr="009806DE" w:rsidRDefault="00A91130" w:rsidP="00EE1287">
      <w:pPr>
        <w:pStyle w:val="BodyText"/>
        <w:numPr>
          <w:ilvl w:val="0"/>
          <w:numId w:val="40"/>
        </w:numPr>
        <w:spacing w:before="200" w:after="200"/>
        <w:ind w:left="1267"/>
      </w:pPr>
      <w:r w:rsidRPr="009806DE">
        <w:t>Fluorocarbons (Teflon).</w:t>
      </w:r>
    </w:p>
    <w:p w:rsidR="00A91130" w:rsidRPr="009806DE" w:rsidRDefault="00A91130" w:rsidP="00EE1287">
      <w:pPr>
        <w:pStyle w:val="BodyText"/>
        <w:numPr>
          <w:ilvl w:val="0"/>
          <w:numId w:val="40"/>
        </w:numPr>
        <w:spacing w:before="200" w:after="200"/>
        <w:ind w:left="1267"/>
      </w:pPr>
      <w:r w:rsidRPr="009806DE">
        <w:t>Operations that generate hydrocarbons.</w:t>
      </w:r>
    </w:p>
    <w:p w:rsidR="00DD20AA" w:rsidRDefault="00A91130" w:rsidP="00DD20AA">
      <w:pPr>
        <w:pStyle w:val="BodyText"/>
        <w:numPr>
          <w:ilvl w:val="0"/>
          <w:numId w:val="40"/>
        </w:numPr>
        <w:spacing w:before="200" w:after="200"/>
        <w:ind w:left="1267"/>
      </w:pPr>
      <w:r w:rsidRPr="009806DE">
        <w:t>Operation of internal combustion engines (e.g. gasoline, diesel, propane powered equipment).</w:t>
      </w:r>
    </w:p>
    <w:p w:rsidR="00A91130" w:rsidRDefault="00A91130" w:rsidP="00B15743">
      <w:pPr>
        <w:pStyle w:val="BodyText"/>
        <w:numPr>
          <w:ilvl w:val="0"/>
          <w:numId w:val="40"/>
        </w:numPr>
        <w:spacing w:before="200" w:after="200"/>
        <w:ind w:left="1267" w:hanging="457"/>
      </w:pPr>
      <w:r w:rsidRPr="009806DE">
        <w:t>Application of perfumes, cosmetics, aftershave, or hand lotions.</w:t>
      </w:r>
    </w:p>
    <w:p w:rsidR="00A91130" w:rsidRPr="00D21C8D" w:rsidRDefault="00663EDE" w:rsidP="00825F80">
      <w:pPr>
        <w:pStyle w:val="Heading2"/>
        <w:numPr>
          <w:ilvl w:val="1"/>
          <w:numId w:val="42"/>
        </w:numPr>
        <w:spacing w:before="240" w:after="240"/>
        <w:ind w:left="547" w:hanging="547"/>
      </w:pPr>
      <w:bookmarkStart w:id="8" w:name="_Toc414624598"/>
      <w:r>
        <w:t>Controlled Contamination Area Cleaning Requirement</w:t>
      </w:r>
      <w:r w:rsidRPr="009806DE">
        <w:t>s</w:t>
      </w:r>
      <w:bookmarkEnd w:id="8"/>
    </w:p>
    <w:p w:rsidR="00A91130" w:rsidRPr="009806DE" w:rsidRDefault="00A91130" w:rsidP="001D1500">
      <w:pPr>
        <w:pStyle w:val="BodyText"/>
        <w:numPr>
          <w:ilvl w:val="0"/>
          <w:numId w:val="18"/>
        </w:numPr>
        <w:ind w:left="907"/>
      </w:pPr>
      <w:r w:rsidRPr="009806DE">
        <w:t xml:space="preserve">Water </w:t>
      </w:r>
      <w:r w:rsidRPr="009806DE">
        <w:rPr>
          <w:color w:val="000000" w:themeColor="text1"/>
        </w:rPr>
        <w:t>or approved cleaning solution</w:t>
      </w:r>
      <w:r w:rsidRPr="009806DE">
        <w:t xml:space="preserve"> shall be used with an automated system (i.e. walk behind automated floor scrubbers), mop, cloth or rag.</w:t>
      </w:r>
    </w:p>
    <w:p w:rsidR="00A91130" w:rsidRPr="00D21C8D" w:rsidRDefault="00A91130" w:rsidP="001D1500">
      <w:pPr>
        <w:pStyle w:val="BodyText"/>
        <w:numPr>
          <w:ilvl w:val="0"/>
          <w:numId w:val="18"/>
        </w:numPr>
        <w:ind w:left="907"/>
      </w:pPr>
      <w:r w:rsidRPr="009806DE">
        <w:t xml:space="preserve">Containers used during water mopping shall be emptied and appropriately stored at least ten feet from any production activity when not </w:t>
      </w:r>
      <w:r w:rsidR="00277F54">
        <w:t xml:space="preserve">in use. </w:t>
      </w:r>
      <w:r w:rsidRPr="009806DE">
        <w:t>Any spills must be cleaned and dried immediately.</w:t>
      </w:r>
    </w:p>
    <w:p w:rsidR="00A91130" w:rsidRPr="00D21C8D" w:rsidRDefault="00A91130" w:rsidP="001D1500">
      <w:pPr>
        <w:pStyle w:val="BodyText"/>
        <w:numPr>
          <w:ilvl w:val="0"/>
          <w:numId w:val="18"/>
        </w:numPr>
        <w:ind w:left="907"/>
      </w:pPr>
      <w:r w:rsidRPr="009806DE">
        <w:t xml:space="preserve">Vacuuming with the exhaust either vented outside the </w:t>
      </w:r>
      <w:r w:rsidR="00215AE7">
        <w:t>C</w:t>
      </w:r>
      <w:r w:rsidRPr="009806DE">
        <w:t xml:space="preserve">ontrolled </w:t>
      </w:r>
      <w:r w:rsidR="00215AE7">
        <w:t>C</w:t>
      </w:r>
      <w:r w:rsidRPr="009806DE">
        <w:t xml:space="preserve">ontamination </w:t>
      </w:r>
      <w:r w:rsidR="00215AE7">
        <w:t>A</w:t>
      </w:r>
      <w:r w:rsidRPr="009806DE">
        <w:t xml:space="preserve">rea or filtered to the same quality as the filtered </w:t>
      </w:r>
      <w:r w:rsidR="00277F54">
        <w:t xml:space="preserve">incoming air for the area. </w:t>
      </w:r>
      <w:r w:rsidRPr="009806DE">
        <w:t xml:space="preserve">The </w:t>
      </w:r>
      <w:r w:rsidR="00215AE7">
        <w:t>C</w:t>
      </w:r>
      <w:r w:rsidRPr="009806DE">
        <w:t xml:space="preserve">ontrolled </w:t>
      </w:r>
      <w:r w:rsidR="00215AE7">
        <w:t>C</w:t>
      </w:r>
      <w:r w:rsidRPr="009806DE">
        <w:t xml:space="preserve">ontamination </w:t>
      </w:r>
      <w:r w:rsidR="00215AE7">
        <w:t>A</w:t>
      </w:r>
      <w:r w:rsidRPr="009806DE">
        <w:t>rea vacuum cleaners shall have HEPA filters.</w:t>
      </w:r>
    </w:p>
    <w:p w:rsidR="00A91130" w:rsidRPr="009806DE" w:rsidRDefault="00A91130" w:rsidP="001D1500">
      <w:pPr>
        <w:pStyle w:val="BodyText"/>
        <w:numPr>
          <w:ilvl w:val="0"/>
          <w:numId w:val="18"/>
        </w:numPr>
        <w:ind w:left="907"/>
      </w:pPr>
      <w:r w:rsidRPr="009806DE">
        <w:t xml:space="preserve">Chemical mopping with mops commercially treated with propylene glycol, polyethylene glycol or slightly tacky epoxy resin. </w:t>
      </w:r>
      <w:r w:rsidRPr="009806DE">
        <w:rPr>
          <w:color w:val="000000" w:themeColor="text1"/>
        </w:rPr>
        <w:t>Brooms</w:t>
      </w:r>
      <w:r w:rsidRPr="009806DE">
        <w:t xml:space="preserve"> and </w:t>
      </w:r>
      <w:r w:rsidRPr="009806DE">
        <w:rPr>
          <w:color w:val="000000" w:themeColor="text1"/>
        </w:rPr>
        <w:t>dry</w:t>
      </w:r>
      <w:r w:rsidRPr="009806DE">
        <w:t xml:space="preserve"> dust mops shall not be used in the </w:t>
      </w:r>
      <w:r w:rsidR="00215AE7">
        <w:t>C</w:t>
      </w:r>
      <w:r w:rsidRPr="009806DE">
        <w:t xml:space="preserve">ontrolled </w:t>
      </w:r>
      <w:r w:rsidR="00215AE7">
        <w:t>C</w:t>
      </w:r>
      <w:r w:rsidRPr="009806DE">
        <w:t xml:space="preserve">ontamination </w:t>
      </w:r>
      <w:r w:rsidR="00215AE7">
        <w:t>A</w:t>
      </w:r>
      <w:r w:rsidRPr="009806DE">
        <w:t>rea.</w:t>
      </w:r>
    </w:p>
    <w:p w:rsidR="00A91130" w:rsidRPr="009806DE" w:rsidRDefault="00A91130" w:rsidP="001D1500">
      <w:pPr>
        <w:pStyle w:val="BodyText"/>
        <w:numPr>
          <w:ilvl w:val="0"/>
          <w:numId w:val="18"/>
        </w:numPr>
        <w:ind w:left="907"/>
      </w:pPr>
      <w:r w:rsidRPr="009806DE">
        <w:t>Glass cleaner shall not be used within ten feet of airplane product, resin, preform, film adhesive, bonding surfaces or any contact material.</w:t>
      </w:r>
    </w:p>
    <w:p w:rsidR="00A91130" w:rsidRPr="009806DE" w:rsidRDefault="006258A7" w:rsidP="001D1500">
      <w:pPr>
        <w:pStyle w:val="BodyText"/>
        <w:numPr>
          <w:ilvl w:val="0"/>
          <w:numId w:val="18"/>
        </w:numPr>
        <w:ind w:left="907"/>
      </w:pPr>
      <w:r>
        <w:t>White</w:t>
      </w:r>
      <w:r w:rsidR="00A91130" w:rsidRPr="009806DE">
        <w:t>board cleaner shall not be used within ten feet of airplane product, film adhesive, resins, preforms, or procured detail bonding surfaces or any contact material.</w:t>
      </w:r>
    </w:p>
    <w:p w:rsidR="00A91130" w:rsidRPr="009806DE" w:rsidRDefault="00A91130" w:rsidP="001D1500">
      <w:pPr>
        <w:pStyle w:val="BodyText"/>
        <w:numPr>
          <w:ilvl w:val="0"/>
          <w:numId w:val="18"/>
        </w:numPr>
        <w:ind w:left="907"/>
      </w:pPr>
      <w:r w:rsidRPr="009806DE">
        <w:t>Cleaning with dry non-contaminating electrostatic cloths shall not be used for work surfaces, tools, and other surfaces that contact cured or uncured composite materials.</w:t>
      </w:r>
    </w:p>
    <w:p w:rsidR="00DD21B4" w:rsidRDefault="00A91130" w:rsidP="001D1500">
      <w:pPr>
        <w:pStyle w:val="BodyText"/>
        <w:numPr>
          <w:ilvl w:val="0"/>
          <w:numId w:val="18"/>
        </w:numPr>
        <w:ind w:left="907"/>
      </w:pPr>
      <w:r w:rsidRPr="009806DE">
        <w:t>Plastic liners should be us</w:t>
      </w:r>
      <w:r w:rsidR="00277F54">
        <w:t xml:space="preserve">ed in all trash containers. </w:t>
      </w:r>
      <w:r w:rsidRPr="009806DE">
        <w:t>The trash containers with liners shall be emptied by first closing the liner and then removin</w:t>
      </w:r>
      <w:r w:rsidR="00277F54">
        <w:t xml:space="preserve">g it from the trash container. </w:t>
      </w:r>
      <w:r w:rsidRPr="009806DE">
        <w:t>Trash shall not be dumped from one container into another container while inside the Controlled Contam</w:t>
      </w:r>
      <w:r w:rsidR="00277F54">
        <w:t xml:space="preserve">ination Area. </w:t>
      </w:r>
      <w:r w:rsidRPr="009806DE">
        <w:t>Trash containers without plastic liners shall be removed from the Controlled Contamination Area before being dumped out.</w:t>
      </w:r>
    </w:p>
    <w:p w:rsidR="008378C3" w:rsidRPr="008378C3" w:rsidRDefault="008378C3" w:rsidP="008378C3">
      <w:pPr>
        <w:pStyle w:val="Heading2"/>
        <w:numPr>
          <w:ilvl w:val="1"/>
          <w:numId w:val="42"/>
        </w:numPr>
        <w:spacing w:before="240" w:after="240"/>
        <w:ind w:left="547" w:hanging="547"/>
        <w:rPr>
          <w:rFonts w:cs="Arial"/>
          <w:sz w:val="20"/>
          <w:szCs w:val="20"/>
        </w:rPr>
      </w:pPr>
      <w:r w:rsidRPr="008378C3">
        <w:rPr>
          <w:rFonts w:cs="Arial"/>
          <w:sz w:val="20"/>
          <w:szCs w:val="20"/>
        </w:rPr>
        <w:t>Arc Flash Analysis</w:t>
      </w:r>
    </w:p>
    <w:p w:rsidR="008378C3" w:rsidRPr="008378C3" w:rsidRDefault="008378C3" w:rsidP="008378C3">
      <w:pPr>
        <w:pStyle w:val="BodyText"/>
        <w:ind w:left="547"/>
      </w:pPr>
      <w:r w:rsidRPr="008378C3">
        <w:rPr>
          <w:rFonts w:eastAsia="Calibri"/>
          <w:color w:val="auto"/>
        </w:rPr>
        <w:t xml:space="preserve">For new, modified or relocated electrical installations, the electrical contractor and the responsible Facilities project representative shall determine whether an </w:t>
      </w:r>
      <w:r w:rsidRPr="008378C3">
        <w:rPr>
          <w:rFonts w:eastAsia="Calibri"/>
          <w:color w:val="auto"/>
        </w:rPr>
        <w:t>arc flash analysis is required.</w:t>
      </w:r>
    </w:p>
    <w:p w:rsidR="00944D0D" w:rsidRPr="00B21A50" w:rsidRDefault="00944D0D" w:rsidP="00302D43">
      <w:pPr>
        <w:pStyle w:val="Heading1"/>
      </w:pPr>
      <w:bookmarkStart w:id="9" w:name="_Toc414624599"/>
      <w:r>
        <w:t>APPEN</w:t>
      </w:r>
      <w:r>
        <w:rPr>
          <w:spacing w:val="1"/>
        </w:rPr>
        <w:t>D</w:t>
      </w:r>
      <w:r>
        <w:t xml:space="preserve">IX A. </w:t>
      </w:r>
      <w:r w:rsidRPr="00302D43">
        <w:t>CHROMIUM</w:t>
      </w:r>
      <w:r>
        <w:t xml:space="preserve"> NOTIFICATION</w:t>
      </w:r>
      <w:bookmarkEnd w:id="9"/>
    </w:p>
    <w:p w:rsidR="00944D0D" w:rsidRPr="00EB4EF3" w:rsidRDefault="00944D0D" w:rsidP="00302D43">
      <w:pPr>
        <w:pStyle w:val="BodyText"/>
        <w:spacing w:before="0" w:after="40"/>
        <w:ind w:left="360" w:hanging="360"/>
        <w:rPr>
          <w:rFonts w:asciiTheme="minorHAnsi" w:hAnsiTheme="minorHAnsi" w:cstheme="minorHAnsi"/>
        </w:rPr>
      </w:pPr>
      <w:r w:rsidRPr="00EB4EF3">
        <w:rPr>
          <w:rFonts w:asciiTheme="minorHAnsi" w:hAnsiTheme="minorHAnsi" w:cstheme="minorHAnsi"/>
          <w:b/>
        </w:rPr>
        <w:t>To:</w:t>
      </w:r>
      <w:r w:rsidRPr="0060754A">
        <w:t xml:space="preserve"> </w:t>
      </w:r>
      <w:r w:rsidR="00302D43">
        <w:t xml:space="preserve"> </w:t>
      </w:r>
      <w:r w:rsidR="00F662E6">
        <w:rPr>
          <w:rFonts w:asciiTheme="minorHAnsi" w:hAnsiTheme="minorHAnsi" w:cstheme="minorHAnsi"/>
        </w:rPr>
        <w:t>Service p</w:t>
      </w:r>
      <w:r>
        <w:rPr>
          <w:rFonts w:asciiTheme="minorHAnsi" w:hAnsiTheme="minorHAnsi" w:cstheme="minorHAnsi"/>
        </w:rPr>
        <w:t>rovider</w:t>
      </w:r>
      <w:r w:rsidRPr="00EB4EF3">
        <w:rPr>
          <w:rFonts w:asciiTheme="minorHAnsi" w:hAnsiTheme="minorHAnsi" w:cstheme="minorHAnsi"/>
        </w:rPr>
        <w:t xml:space="preserve"> whose scope of work involves interactions with paint booth filters at Boeing Salt Lake facilities.</w:t>
      </w:r>
    </w:p>
    <w:p w:rsidR="00944D0D" w:rsidRPr="00B21A50" w:rsidRDefault="00944D0D" w:rsidP="00302D43">
      <w:pPr>
        <w:pStyle w:val="BodyText"/>
        <w:spacing w:before="60" w:after="120"/>
        <w:ind w:left="360"/>
        <w:rPr>
          <w:u w:val="single"/>
        </w:rPr>
      </w:pPr>
      <w:r w:rsidRPr="00B21A50">
        <w:rPr>
          <w:u w:val="single"/>
        </w:rPr>
        <w:t>Service Provider’s Address</w:t>
      </w:r>
    </w:p>
    <w:p w:rsidR="00944D0D" w:rsidRPr="00EB4EF3" w:rsidRDefault="00944D0D" w:rsidP="00302D43">
      <w:pPr>
        <w:spacing w:after="40"/>
        <w:ind w:left="806" w:hanging="806"/>
        <w:rPr>
          <w:rFonts w:cstheme="minorHAnsi"/>
          <w:sz w:val="20"/>
          <w:szCs w:val="20"/>
        </w:rPr>
      </w:pPr>
      <w:r w:rsidRPr="00EB4EF3">
        <w:rPr>
          <w:rFonts w:cstheme="minorHAnsi"/>
          <w:b/>
          <w:sz w:val="20"/>
          <w:szCs w:val="20"/>
        </w:rPr>
        <w:t>Subject:</w:t>
      </w:r>
      <w:r w:rsidRPr="00B21A50">
        <w:rPr>
          <w:rFonts w:ascii="Arial" w:hAnsi="Arial" w:cs="Arial"/>
          <w:sz w:val="20"/>
          <w:szCs w:val="20"/>
        </w:rPr>
        <w:t xml:space="preserve"> </w:t>
      </w:r>
      <w:r>
        <w:rPr>
          <w:rFonts w:ascii="Arial" w:hAnsi="Arial" w:cs="Arial"/>
          <w:sz w:val="20"/>
          <w:szCs w:val="20"/>
        </w:rPr>
        <w:t xml:space="preserve"> </w:t>
      </w:r>
      <w:r w:rsidRPr="00EB4EF3">
        <w:rPr>
          <w:rFonts w:cstheme="minorHAnsi"/>
          <w:sz w:val="20"/>
          <w:szCs w:val="20"/>
        </w:rPr>
        <w:t>OSHA Hexavalent Chrome Rule, 29CFR1910, Subpart Z – Toxic and Hazardous Substances, §1910.1026(h)(3)(iii).</w:t>
      </w:r>
    </w:p>
    <w:p w:rsidR="00944D0D" w:rsidRPr="00EB4EF3" w:rsidRDefault="00944D0D" w:rsidP="00944D0D">
      <w:pPr>
        <w:pStyle w:val="BodyText"/>
        <w:spacing w:before="0" w:after="120"/>
        <w:rPr>
          <w:rFonts w:asciiTheme="minorHAnsi" w:hAnsiTheme="minorHAnsi" w:cstheme="minorHAnsi"/>
          <w:sz w:val="16"/>
          <w:szCs w:val="16"/>
        </w:rPr>
      </w:pPr>
      <w:r w:rsidRPr="00EB4EF3">
        <w:rPr>
          <w:rStyle w:val="blueten1"/>
          <w:rFonts w:asciiTheme="minorHAnsi" w:hAnsiTheme="minorHAnsi" w:cstheme="minorHAnsi"/>
          <w:color w:val="252222"/>
          <w:sz w:val="16"/>
          <w:szCs w:val="16"/>
        </w:rPr>
        <w:t>(iii) The employer shall inform any person who launders or cleans protective clothing or equipment contaminated with chromium (VI) of the potentially harmful effects of exposure to chromium (VI) and that the clothing and equipment should be laundered or cleaned in a manner that minimizes skin or eye contact with chromium (VI) and effectively prevents the release of airborne chromium (VI) in excess of the PEL.</w:t>
      </w:r>
    </w:p>
    <w:p w:rsidR="00944D0D" w:rsidRPr="00EB4EF3" w:rsidRDefault="00944D0D" w:rsidP="00944D0D">
      <w:pPr>
        <w:pStyle w:val="BodyText"/>
        <w:spacing w:before="120" w:after="120"/>
        <w:rPr>
          <w:rFonts w:asciiTheme="minorHAnsi" w:hAnsiTheme="minorHAnsi" w:cstheme="minorHAnsi"/>
        </w:rPr>
      </w:pPr>
      <w:r w:rsidRPr="00EB4EF3">
        <w:rPr>
          <w:rFonts w:asciiTheme="minorHAnsi" w:hAnsiTheme="minorHAnsi" w:cstheme="minorHAnsi"/>
        </w:rPr>
        <w:t xml:space="preserve">The terms and conditions of purchase orders issued by The Boeing Company require service providers to comply with all applicable laws. The purpose of this letter is to ensure that you are aware of a regulation affecting the protection of employees who clean protective work clothing and equipment used during manufacturing operations possibly involving airborne hexavalent chrome. </w:t>
      </w:r>
    </w:p>
    <w:p w:rsidR="00944D0D" w:rsidRPr="00EB4EF3" w:rsidRDefault="00944D0D" w:rsidP="00944D0D">
      <w:pPr>
        <w:pStyle w:val="BodyText"/>
        <w:spacing w:before="120" w:after="120"/>
        <w:rPr>
          <w:rFonts w:asciiTheme="minorHAnsi" w:hAnsiTheme="minorHAnsi" w:cstheme="minorHAnsi"/>
        </w:rPr>
      </w:pPr>
      <w:r w:rsidRPr="00EB4EF3">
        <w:rPr>
          <w:rFonts w:asciiTheme="minorHAnsi" w:hAnsiTheme="minorHAnsi" w:cstheme="minorHAnsi"/>
        </w:rPr>
        <w:t xml:space="preserve">In accordance with the rule copied above, Boeing hereby notifies you that the paint booth filters handled under the Statement of Work (“SOW”) issued to you may contain hexavalent chrome contamination as defined by OSHA. Accordingly, as an employer of persons who may be thus exposed to hexavalent chrome, you may be subject to the OSHA rule. At a minimum, this may include a requirement to inform all persons who may potentially be exposed to hexavalent chrome while cleaning, maintaining or replacing protective clothing and equipment, regarding the potential hazards and be protected from releases that might exceed the PEL.  </w:t>
      </w:r>
    </w:p>
    <w:p w:rsidR="00944D0D" w:rsidRPr="00EB4EF3" w:rsidRDefault="00944D0D" w:rsidP="00944D0D">
      <w:pPr>
        <w:pStyle w:val="BodyText"/>
        <w:spacing w:before="120" w:after="120"/>
        <w:rPr>
          <w:rFonts w:asciiTheme="minorHAnsi" w:hAnsiTheme="minorHAnsi" w:cstheme="minorHAnsi"/>
        </w:rPr>
      </w:pPr>
      <w:r w:rsidRPr="00EB4EF3">
        <w:rPr>
          <w:rFonts w:asciiTheme="minorHAnsi" w:hAnsiTheme="minorHAnsi" w:cstheme="minorHAnsi"/>
        </w:rPr>
        <w:t xml:space="preserve">OSHA has provided hazard information at the address below. </w:t>
      </w:r>
      <w:hyperlink r:id="rId20" w:history="1">
        <w:r w:rsidRPr="00E235CE">
          <w:rPr>
            <w:rStyle w:val="Hyperlink"/>
            <w:rFonts w:asciiTheme="minorHAnsi" w:hAnsiTheme="minorHAnsi" w:cstheme="minorHAnsi"/>
          </w:rPr>
          <w:t>http://www.osha.gov/SLTC/hexavalentchromium/recognition.html</w:t>
        </w:r>
      </w:hyperlink>
    </w:p>
    <w:p w:rsidR="00944D0D" w:rsidRPr="00EB4EF3" w:rsidRDefault="00944D0D" w:rsidP="00944D0D">
      <w:pPr>
        <w:pStyle w:val="BodyText"/>
        <w:spacing w:before="120" w:after="120"/>
        <w:rPr>
          <w:rFonts w:asciiTheme="minorHAnsi" w:hAnsiTheme="minorHAnsi" w:cstheme="minorHAnsi"/>
          <w:u w:val="single"/>
        </w:rPr>
      </w:pPr>
      <w:r w:rsidRPr="00EB4EF3">
        <w:rPr>
          <w:rFonts w:asciiTheme="minorHAnsi" w:hAnsiTheme="minorHAnsi" w:cstheme="minorHAnsi"/>
        </w:rPr>
        <w:t xml:space="preserve">Under the SOW, it is solely </w:t>
      </w:r>
      <w:r>
        <w:rPr>
          <w:rFonts w:asciiTheme="minorHAnsi" w:hAnsiTheme="minorHAnsi" w:cstheme="minorHAnsi"/>
          <w:u w:val="single"/>
        </w:rPr>
        <w:t>s</w:t>
      </w:r>
      <w:r w:rsidRPr="00C20373">
        <w:rPr>
          <w:rFonts w:asciiTheme="minorHAnsi" w:hAnsiTheme="minorHAnsi" w:cstheme="minorHAnsi"/>
          <w:u w:val="single"/>
        </w:rPr>
        <w:t xml:space="preserve">ervice </w:t>
      </w:r>
      <w:r>
        <w:rPr>
          <w:rFonts w:asciiTheme="minorHAnsi" w:hAnsiTheme="minorHAnsi" w:cstheme="minorHAnsi"/>
          <w:u w:val="single"/>
        </w:rPr>
        <w:t>p</w:t>
      </w:r>
      <w:r w:rsidRPr="00C20373">
        <w:rPr>
          <w:rFonts w:asciiTheme="minorHAnsi" w:hAnsiTheme="minorHAnsi" w:cstheme="minorHAnsi"/>
          <w:u w:val="single"/>
        </w:rPr>
        <w:t>rovider company name</w:t>
      </w:r>
      <w:r w:rsidRPr="00EB4EF3">
        <w:rPr>
          <w:rFonts w:asciiTheme="minorHAnsi" w:hAnsiTheme="minorHAnsi" w:cstheme="minorHAnsi"/>
        </w:rPr>
        <w:t xml:space="preserve"> obligation to evaluate applicability of this rule to the Work and implement all of the Employer’s obligations for safety including, without limitation, communication of the hazards to your employees and the methods for protecting them from possible exposure.</w:t>
      </w:r>
    </w:p>
    <w:p w:rsidR="00944D0D" w:rsidRPr="00EB4EF3" w:rsidRDefault="00944D0D" w:rsidP="00944D0D">
      <w:pPr>
        <w:pStyle w:val="BodyText"/>
        <w:spacing w:before="120" w:after="120"/>
        <w:rPr>
          <w:rFonts w:asciiTheme="minorHAnsi" w:hAnsiTheme="minorHAnsi" w:cstheme="minorHAnsi"/>
        </w:rPr>
      </w:pPr>
      <w:r w:rsidRPr="00EB4EF3">
        <w:rPr>
          <w:rFonts w:asciiTheme="minorHAnsi" w:hAnsiTheme="minorHAnsi" w:cstheme="minorHAnsi"/>
        </w:rPr>
        <w:t>Respectfully,</w:t>
      </w:r>
    </w:p>
    <w:p w:rsidR="00944D0D" w:rsidRPr="00EB4EF3" w:rsidRDefault="00944D0D" w:rsidP="00944D0D">
      <w:pPr>
        <w:pStyle w:val="BodyText"/>
        <w:spacing w:before="120" w:after="0"/>
        <w:rPr>
          <w:rFonts w:asciiTheme="minorHAnsi" w:hAnsiTheme="minorHAnsi" w:cstheme="minorHAnsi"/>
        </w:rPr>
      </w:pPr>
      <w:r w:rsidRPr="00EB4EF3">
        <w:rPr>
          <w:rFonts w:asciiTheme="minorHAnsi" w:hAnsiTheme="minorHAnsi" w:cstheme="minorHAnsi"/>
        </w:rPr>
        <w:t>Kimberly Balcerzak,</w:t>
      </w:r>
    </w:p>
    <w:p w:rsidR="00944D0D" w:rsidRPr="00302D43" w:rsidRDefault="00944D0D" w:rsidP="00944D0D">
      <w:pPr>
        <w:pStyle w:val="BodyText"/>
        <w:spacing w:before="0" w:after="0"/>
        <w:rPr>
          <w:rFonts w:asciiTheme="minorHAnsi" w:hAnsiTheme="minorHAnsi" w:cstheme="minorHAnsi"/>
        </w:rPr>
      </w:pPr>
      <w:r w:rsidRPr="00302D43">
        <w:rPr>
          <w:rFonts w:asciiTheme="minorHAnsi" w:hAnsiTheme="minorHAnsi" w:cstheme="minorHAnsi"/>
        </w:rPr>
        <w:t>Environment, Health and Safety Manager</w:t>
      </w:r>
    </w:p>
    <w:p w:rsidR="00944D0D" w:rsidRPr="00302D43" w:rsidRDefault="00944D0D" w:rsidP="00944D0D">
      <w:pPr>
        <w:pStyle w:val="BodyText"/>
        <w:spacing w:before="0" w:after="0"/>
        <w:rPr>
          <w:rFonts w:asciiTheme="minorHAnsi" w:hAnsiTheme="minorHAnsi" w:cstheme="minorHAnsi"/>
        </w:rPr>
      </w:pPr>
      <w:r w:rsidRPr="00302D43">
        <w:rPr>
          <w:rFonts w:asciiTheme="minorHAnsi" w:hAnsiTheme="minorHAnsi" w:cstheme="minorHAnsi"/>
        </w:rPr>
        <w:t>Boeing Salt Lake</w:t>
      </w:r>
    </w:p>
    <w:p w:rsidR="00944D0D" w:rsidRPr="00302D43" w:rsidRDefault="00302D43" w:rsidP="00944D0D">
      <w:pPr>
        <w:pStyle w:val="BodyText"/>
        <w:spacing w:before="0" w:after="0"/>
        <w:rPr>
          <w:rFonts w:asciiTheme="minorHAnsi" w:hAnsiTheme="minorHAnsi" w:cstheme="minorHAnsi"/>
        </w:rPr>
      </w:pPr>
      <w:r w:rsidRPr="00302D43">
        <w:rPr>
          <w:rFonts w:asciiTheme="minorHAnsi" w:hAnsiTheme="minorHAnsi" w:cstheme="minorHAnsi"/>
        </w:rPr>
        <w:t xml:space="preserve">Phone: </w:t>
      </w:r>
      <w:r w:rsidR="00944D0D" w:rsidRPr="00302D43">
        <w:rPr>
          <w:rFonts w:asciiTheme="minorHAnsi" w:hAnsiTheme="minorHAnsi" w:cstheme="minorHAnsi"/>
        </w:rPr>
        <w:t>801-401-1837</w:t>
      </w:r>
    </w:p>
    <w:p w:rsidR="00944D0D" w:rsidRPr="00302D43" w:rsidRDefault="00302D43" w:rsidP="00944D0D">
      <w:pPr>
        <w:pStyle w:val="BodyText"/>
        <w:spacing w:before="0" w:after="0"/>
        <w:rPr>
          <w:rFonts w:asciiTheme="minorHAnsi" w:hAnsiTheme="minorHAnsi" w:cstheme="minorHAnsi"/>
        </w:rPr>
      </w:pPr>
      <w:r w:rsidRPr="00302D43">
        <w:rPr>
          <w:rFonts w:asciiTheme="minorHAnsi" w:hAnsiTheme="minorHAnsi" w:cstheme="minorHAnsi"/>
        </w:rPr>
        <w:t xml:space="preserve">Email: </w:t>
      </w:r>
      <w:hyperlink r:id="rId21" w:history="1">
        <w:r w:rsidR="00944D0D" w:rsidRPr="00302D43">
          <w:rPr>
            <w:rStyle w:val="Hyperlink"/>
            <w:rFonts w:asciiTheme="minorHAnsi" w:hAnsiTheme="minorHAnsi" w:cstheme="minorHAnsi"/>
          </w:rPr>
          <w:t>Kimberly.I.Balcerzak@boeing.com</w:t>
        </w:r>
      </w:hyperlink>
    </w:p>
    <w:p w:rsidR="001F3604" w:rsidRDefault="00EA33D6" w:rsidP="00302D43">
      <w:pPr>
        <w:pStyle w:val="Heading1"/>
        <w:spacing w:before="120"/>
      </w:pPr>
      <w:bookmarkStart w:id="10" w:name="_Toc414624600"/>
      <w:r>
        <w:t>APP</w:t>
      </w:r>
      <w:r>
        <w:rPr>
          <w:spacing w:val="-1"/>
        </w:rPr>
        <w:t>E</w:t>
      </w:r>
      <w:r>
        <w:t>N</w:t>
      </w:r>
      <w:r>
        <w:rPr>
          <w:spacing w:val="1"/>
        </w:rPr>
        <w:t>D</w:t>
      </w:r>
      <w:r>
        <w:t>IX</w:t>
      </w:r>
      <w:r>
        <w:rPr>
          <w:spacing w:val="-1"/>
        </w:rPr>
        <w:t xml:space="preserve"> </w:t>
      </w:r>
      <w:r w:rsidR="00944D0D">
        <w:t>B</w:t>
      </w:r>
      <w:r w:rsidR="00F66D67">
        <w:t>.</w:t>
      </w:r>
      <w:r>
        <w:rPr>
          <w:spacing w:val="-1"/>
        </w:rPr>
        <w:t xml:space="preserve"> P</w:t>
      </w:r>
      <w:r>
        <w:t>RO</w:t>
      </w:r>
      <w:r>
        <w:rPr>
          <w:spacing w:val="1"/>
        </w:rPr>
        <w:t>J</w:t>
      </w:r>
      <w:r>
        <w:t>E</w:t>
      </w:r>
      <w:r>
        <w:rPr>
          <w:spacing w:val="-1"/>
        </w:rPr>
        <w:t>C</w:t>
      </w:r>
      <w:r>
        <w:t>T SP</w:t>
      </w:r>
      <w:r>
        <w:rPr>
          <w:spacing w:val="-1"/>
        </w:rPr>
        <w:t>E</w:t>
      </w:r>
      <w:r>
        <w:t xml:space="preserve">CIFIC </w:t>
      </w:r>
      <w:r>
        <w:rPr>
          <w:spacing w:val="-1"/>
        </w:rPr>
        <w:t>EH</w:t>
      </w:r>
      <w:r>
        <w:t>S</w:t>
      </w:r>
      <w:r>
        <w:rPr>
          <w:spacing w:val="-1"/>
        </w:rPr>
        <w:t xml:space="preserve"> </w:t>
      </w:r>
      <w:r>
        <w:t>PLAN</w:t>
      </w:r>
      <w:bookmarkEnd w:id="10"/>
    </w:p>
    <w:tbl>
      <w:tblPr>
        <w:tblStyle w:val="TableGrid"/>
        <w:tblW w:w="0" w:type="auto"/>
        <w:tblInd w:w="108" w:type="dxa"/>
        <w:tblLook w:val="01E0" w:firstRow="1" w:lastRow="1" w:firstColumn="1" w:lastColumn="1" w:noHBand="0" w:noVBand="0"/>
      </w:tblPr>
      <w:tblGrid>
        <w:gridCol w:w="2070"/>
        <w:gridCol w:w="1890"/>
        <w:gridCol w:w="450"/>
        <w:gridCol w:w="1890"/>
      </w:tblGrid>
      <w:tr w:rsidR="0048409A" w:rsidTr="0048409A">
        <w:trPr>
          <w:trHeight w:val="154"/>
        </w:trPr>
        <w:tc>
          <w:tcPr>
            <w:tcW w:w="6300" w:type="dxa"/>
            <w:gridSpan w:val="4"/>
            <w:tcBorders>
              <w:top w:val="single" w:sz="4" w:space="0" w:color="auto"/>
              <w:left w:val="single" w:sz="4" w:space="0" w:color="auto"/>
              <w:bottom w:val="single" w:sz="4" w:space="0" w:color="auto"/>
              <w:right w:val="single" w:sz="4" w:space="0" w:color="auto"/>
            </w:tcBorders>
            <w:shd w:val="clear" w:color="auto" w:fill="000000"/>
            <w:hideMark/>
          </w:tcPr>
          <w:p w:rsidR="0048409A" w:rsidRDefault="0048409A" w:rsidP="00277FE5">
            <w:pPr>
              <w:rPr>
                <w:rFonts w:ascii="Arial Narrow" w:hAnsi="Arial Narrow" w:cs="Arial"/>
                <w:b/>
                <w:color w:val="FFFFFF"/>
                <w:sz w:val="16"/>
                <w:szCs w:val="16"/>
              </w:rPr>
            </w:pPr>
            <w:r>
              <w:rPr>
                <w:rFonts w:ascii="Arial Narrow" w:hAnsi="Arial Narrow" w:cs="Arial"/>
                <w:b/>
                <w:color w:val="FFFFFF"/>
                <w:sz w:val="16"/>
                <w:szCs w:val="16"/>
              </w:rPr>
              <w:t>GENERAL INFORMATION</w:t>
            </w:r>
          </w:p>
        </w:tc>
      </w:tr>
      <w:tr w:rsidR="0048409A" w:rsidTr="007E1071">
        <w:trPr>
          <w:trHeight w:val="618"/>
        </w:trPr>
        <w:tc>
          <w:tcPr>
            <w:tcW w:w="207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Company Name</w:t>
            </w:r>
          </w:p>
          <w:p w:rsidR="0048409A" w:rsidRDefault="0048409A" w:rsidP="00277FE5">
            <w:pPr>
              <w:rPr>
                <w:rFonts w:ascii="Arial Narrow" w:hAnsi="Arial Narrow" w:cs="Arial"/>
                <w:sz w:val="16"/>
                <w:szCs w:val="16"/>
              </w:rPr>
            </w:pPr>
          </w:p>
          <w:p w:rsidR="0048409A" w:rsidRDefault="0048409A" w:rsidP="00277FE5">
            <w:pPr>
              <w:rPr>
                <w:rFonts w:ascii="Arial Narrow" w:hAnsi="Arial Narrow" w:cs="Arial"/>
                <w:b/>
                <w:sz w:val="16"/>
                <w:szCs w:val="16"/>
              </w:rPr>
            </w:pPr>
          </w:p>
        </w:tc>
        <w:tc>
          <w:tcPr>
            <w:tcW w:w="2340" w:type="dxa"/>
            <w:gridSpan w:val="2"/>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Address</w:t>
            </w:r>
          </w:p>
          <w:p w:rsidR="0048409A" w:rsidRDefault="0048409A" w:rsidP="00277FE5">
            <w:pPr>
              <w:rPr>
                <w:rFonts w:ascii="Arial Narrow" w:hAnsi="Arial Narrow" w:cs="Arial"/>
                <w:sz w:val="16"/>
                <w:szCs w:val="16"/>
              </w:rPr>
            </w:pPr>
          </w:p>
        </w:tc>
        <w:tc>
          <w:tcPr>
            <w:tcW w:w="189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Phone Number</w:t>
            </w:r>
          </w:p>
          <w:p w:rsidR="0048409A" w:rsidRDefault="0048409A" w:rsidP="00277FE5">
            <w:pPr>
              <w:rPr>
                <w:rFonts w:ascii="Arial Narrow" w:hAnsi="Arial Narrow" w:cs="Arial"/>
                <w:sz w:val="16"/>
                <w:szCs w:val="16"/>
              </w:rPr>
            </w:pPr>
          </w:p>
        </w:tc>
      </w:tr>
      <w:tr w:rsidR="0048409A" w:rsidTr="007E1071">
        <w:trPr>
          <w:trHeight w:val="618"/>
        </w:trPr>
        <w:tc>
          <w:tcPr>
            <w:tcW w:w="207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Project Name</w:t>
            </w:r>
          </w:p>
          <w:p w:rsidR="0048409A" w:rsidRDefault="0048409A" w:rsidP="00277FE5">
            <w:pPr>
              <w:rPr>
                <w:rFonts w:ascii="Arial Narrow" w:hAnsi="Arial Narrow" w:cs="Arial"/>
                <w:sz w:val="16"/>
                <w:szCs w:val="16"/>
              </w:rPr>
            </w:pPr>
          </w:p>
        </w:tc>
        <w:tc>
          <w:tcPr>
            <w:tcW w:w="2340" w:type="dxa"/>
            <w:gridSpan w:val="2"/>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Projected Start Date</w:t>
            </w:r>
          </w:p>
          <w:p w:rsidR="0048409A" w:rsidRDefault="0048409A" w:rsidP="00277FE5">
            <w:pPr>
              <w:rPr>
                <w:rFonts w:ascii="Arial Narrow" w:hAnsi="Arial Narrow" w:cs="Arial"/>
                <w:sz w:val="16"/>
                <w:szCs w:val="16"/>
              </w:rPr>
            </w:pPr>
          </w:p>
        </w:tc>
        <w:tc>
          <w:tcPr>
            <w:tcW w:w="189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Projected End Date</w:t>
            </w:r>
          </w:p>
          <w:p w:rsidR="0048409A" w:rsidRDefault="0048409A" w:rsidP="00277FE5">
            <w:pPr>
              <w:rPr>
                <w:rFonts w:ascii="Arial Narrow" w:hAnsi="Arial Narrow" w:cs="Arial"/>
                <w:sz w:val="16"/>
                <w:szCs w:val="16"/>
              </w:rPr>
            </w:pPr>
          </w:p>
        </w:tc>
      </w:tr>
      <w:tr w:rsidR="0048409A" w:rsidTr="007E1071">
        <w:trPr>
          <w:trHeight w:val="618"/>
        </w:trPr>
        <w:tc>
          <w:tcPr>
            <w:tcW w:w="207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Project Location (City, State)</w:t>
            </w:r>
          </w:p>
          <w:p w:rsidR="0048409A" w:rsidRDefault="0048409A" w:rsidP="00277FE5">
            <w:pPr>
              <w:rPr>
                <w:rFonts w:ascii="Arial Narrow" w:hAnsi="Arial Narrow" w:cs="Arial"/>
                <w:sz w:val="16"/>
                <w:szCs w:val="16"/>
              </w:rPr>
            </w:pPr>
          </w:p>
        </w:tc>
        <w:tc>
          <w:tcPr>
            <w:tcW w:w="2340" w:type="dxa"/>
            <w:gridSpan w:val="2"/>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Building Number</w:t>
            </w:r>
          </w:p>
          <w:p w:rsidR="0048409A" w:rsidRDefault="0048409A" w:rsidP="00277FE5">
            <w:pPr>
              <w:rPr>
                <w:rFonts w:ascii="Arial Narrow" w:hAnsi="Arial Narrow" w:cs="Arial"/>
                <w:sz w:val="16"/>
                <w:szCs w:val="16"/>
              </w:rPr>
            </w:pPr>
          </w:p>
        </w:tc>
        <w:tc>
          <w:tcPr>
            <w:tcW w:w="189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Floor</w:t>
            </w:r>
            <w:r w:rsidR="001D0455">
              <w:rPr>
                <w:rFonts w:ascii="Arial Narrow" w:hAnsi="Arial Narrow" w:cs="Arial"/>
                <w:b/>
                <w:sz w:val="16"/>
                <w:szCs w:val="16"/>
              </w:rPr>
              <w:t>/</w:t>
            </w:r>
            <w:r>
              <w:rPr>
                <w:rFonts w:ascii="Arial Narrow" w:hAnsi="Arial Narrow" w:cs="Arial"/>
                <w:b/>
                <w:sz w:val="16"/>
                <w:szCs w:val="16"/>
              </w:rPr>
              <w:t>Column Number</w:t>
            </w:r>
          </w:p>
          <w:p w:rsidR="0048409A" w:rsidRDefault="0048409A" w:rsidP="00277FE5">
            <w:pPr>
              <w:rPr>
                <w:rFonts w:ascii="Arial Narrow" w:hAnsi="Arial Narrow" w:cs="Arial"/>
                <w:sz w:val="16"/>
                <w:szCs w:val="16"/>
              </w:rPr>
            </w:pPr>
          </w:p>
        </w:tc>
      </w:tr>
      <w:tr w:rsidR="0048409A" w:rsidTr="0048409A">
        <w:trPr>
          <w:trHeight w:val="772"/>
        </w:trPr>
        <w:tc>
          <w:tcPr>
            <w:tcW w:w="6300" w:type="dxa"/>
            <w:gridSpan w:val="4"/>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Project Description</w:t>
            </w:r>
          </w:p>
          <w:p w:rsidR="0048409A" w:rsidRDefault="0048409A" w:rsidP="00277FE5">
            <w:pPr>
              <w:rPr>
                <w:rFonts w:ascii="Arial Narrow" w:hAnsi="Arial Narrow" w:cs="Arial"/>
                <w:sz w:val="16"/>
                <w:szCs w:val="16"/>
              </w:rPr>
            </w:pPr>
          </w:p>
        </w:tc>
      </w:tr>
      <w:tr w:rsidR="0048409A" w:rsidTr="0048409A">
        <w:trPr>
          <w:trHeight w:val="772"/>
        </w:trPr>
        <w:tc>
          <w:tcPr>
            <w:tcW w:w="2070" w:type="dxa"/>
            <w:tcBorders>
              <w:top w:val="single" w:sz="4" w:space="0" w:color="auto"/>
              <w:left w:val="single" w:sz="4" w:space="0" w:color="auto"/>
              <w:bottom w:val="single" w:sz="4" w:space="0" w:color="auto"/>
              <w:right w:val="nil"/>
            </w:tcBorders>
            <w:hideMark/>
          </w:tcPr>
          <w:p w:rsidR="0048409A" w:rsidRDefault="0048409A" w:rsidP="00277FE5">
            <w:pPr>
              <w:rPr>
                <w:rFonts w:ascii="Arial Narrow" w:hAnsi="Arial Narrow" w:cs="Arial"/>
                <w:b/>
                <w:sz w:val="16"/>
                <w:szCs w:val="16"/>
              </w:rPr>
            </w:pPr>
            <w:r>
              <w:rPr>
                <w:rFonts w:ascii="Arial Narrow" w:hAnsi="Arial Narrow" w:cs="Arial"/>
                <w:b/>
                <w:sz w:val="16"/>
                <w:szCs w:val="16"/>
              </w:rPr>
              <w:t>Attached Documents</w:t>
            </w:r>
          </w:p>
          <w:p w:rsidR="007E1071" w:rsidRDefault="007E1071" w:rsidP="00277FE5">
            <w:pPr>
              <w:rPr>
                <w:rFonts w:ascii="Arial Narrow" w:hAnsi="Arial Narrow" w:cs="Arial"/>
                <w:b/>
                <w:sz w:val="16"/>
                <w:szCs w:val="16"/>
              </w:rPr>
            </w:pP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bookmarkStart w:id="11" w:name="Check1"/>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fldChar w:fldCharType="end"/>
            </w:r>
            <w:bookmarkEnd w:id="11"/>
            <w:r>
              <w:rPr>
                <w:rFonts w:ascii="Arial Narrow" w:hAnsi="Arial Narrow" w:cs="Arial"/>
                <w:b/>
                <w:sz w:val="16"/>
                <w:szCs w:val="16"/>
              </w:rPr>
              <w:t xml:space="preserve"> </w:t>
            </w:r>
            <w:r>
              <w:rPr>
                <w:rFonts w:ascii="Arial Narrow" w:hAnsi="Arial Narrow" w:cs="Arial"/>
                <w:sz w:val="16"/>
                <w:szCs w:val="16"/>
              </w:rPr>
              <w:t>SDS</w:t>
            </w:r>
          </w:p>
          <w:p w:rsidR="0048409A" w:rsidRDefault="0048409A" w:rsidP="008F31C8">
            <w:pPr>
              <w:spacing w:before="60" w:after="60"/>
              <w:rPr>
                <w:rFonts w:ascii="Arial Narrow" w:hAnsi="Arial Narrow" w:cs="Arial"/>
                <w:b/>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Chemical List</w:t>
            </w:r>
          </w:p>
          <w:p w:rsidR="0048409A" w:rsidRDefault="0048409A" w:rsidP="008F31C8">
            <w:pPr>
              <w:spacing w:before="60" w:after="60"/>
              <w:rPr>
                <w:rFonts w:ascii="Arial Narrow" w:hAnsi="Arial Narrow" w:cs="Arial"/>
                <w:b/>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Confined Space Entry Plan</w:t>
            </w:r>
          </w:p>
        </w:tc>
        <w:tc>
          <w:tcPr>
            <w:tcW w:w="1890" w:type="dxa"/>
            <w:tcBorders>
              <w:top w:val="single" w:sz="4" w:space="0" w:color="auto"/>
              <w:left w:val="nil"/>
              <w:bottom w:val="single" w:sz="4" w:space="0" w:color="auto"/>
              <w:right w:val="nil"/>
            </w:tcBorders>
            <w:hideMark/>
          </w:tcPr>
          <w:p w:rsidR="007E1071" w:rsidRDefault="007E1071" w:rsidP="00277FE5">
            <w:pPr>
              <w:rPr>
                <w:rFonts w:ascii="Arial Narrow" w:hAnsi="Arial Narrow" w:cs="Arial"/>
                <w:b/>
                <w:sz w:val="16"/>
                <w:szCs w:val="16"/>
              </w:rPr>
            </w:pP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Fall Protection Plan</w:t>
            </w:r>
          </w:p>
          <w:p w:rsidR="0048409A" w:rsidRDefault="0048409A" w:rsidP="008F31C8">
            <w:pPr>
              <w:spacing w:before="60" w:after="60"/>
              <w:rPr>
                <w:rFonts w:ascii="Arial Narrow" w:hAnsi="Arial Narrow" w:cs="Arial"/>
                <w:b/>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Lockout/Tagout Plan</w:t>
            </w: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Electrical Safety Plan</w:t>
            </w: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Critical Lift Plan</w:t>
            </w:r>
          </w:p>
        </w:tc>
        <w:tc>
          <w:tcPr>
            <w:tcW w:w="2340" w:type="dxa"/>
            <w:gridSpan w:val="2"/>
            <w:tcBorders>
              <w:top w:val="single" w:sz="4" w:space="0" w:color="auto"/>
              <w:left w:val="nil"/>
              <w:bottom w:val="single" w:sz="4" w:space="0" w:color="auto"/>
              <w:right w:val="single" w:sz="4" w:space="0" w:color="auto"/>
            </w:tcBorders>
            <w:hideMark/>
          </w:tcPr>
          <w:p w:rsidR="007E1071" w:rsidRDefault="007E1071" w:rsidP="00277FE5">
            <w:pPr>
              <w:rPr>
                <w:rFonts w:ascii="Arial Narrow" w:hAnsi="Arial Narrow" w:cs="Arial"/>
                <w:b/>
                <w:sz w:val="16"/>
                <w:szCs w:val="16"/>
              </w:rPr>
            </w:pP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Waste Management Plan</w:t>
            </w: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Air Quality Plan</w:t>
            </w: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Wastewater Plan</w:t>
            </w:r>
          </w:p>
          <w:p w:rsidR="0048409A" w:rsidRDefault="0048409A" w:rsidP="008F31C8">
            <w:pPr>
              <w:spacing w:before="60" w:after="60"/>
              <w:rPr>
                <w:rFonts w:ascii="Arial Narrow" w:hAnsi="Arial Narrow" w:cs="Arial"/>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Stormwater Protection Plan</w:t>
            </w:r>
          </w:p>
          <w:p w:rsidR="000E127E" w:rsidRDefault="000E127E" w:rsidP="00277FE5">
            <w:pPr>
              <w:rPr>
                <w:rFonts w:ascii="Arial Narrow" w:hAnsi="Arial Narrow" w:cs="Arial"/>
                <w:b/>
                <w:sz w:val="16"/>
                <w:szCs w:val="16"/>
              </w:rPr>
            </w:pPr>
          </w:p>
        </w:tc>
      </w:tr>
      <w:tr w:rsidR="0048409A" w:rsidTr="0048409A">
        <w:trPr>
          <w:trHeight w:val="772"/>
        </w:trPr>
        <w:tc>
          <w:tcPr>
            <w:tcW w:w="6300" w:type="dxa"/>
            <w:gridSpan w:val="4"/>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p>
          <w:p w:rsidR="0048409A" w:rsidRDefault="0048409A" w:rsidP="00277FE5">
            <w:pPr>
              <w:rPr>
                <w:rFonts w:ascii="Arial Narrow" w:hAnsi="Arial Narrow" w:cs="Arial"/>
                <w:b/>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Other (Explain)</w:t>
            </w:r>
          </w:p>
        </w:tc>
      </w:tr>
    </w:tbl>
    <w:p w:rsidR="0048409A" w:rsidRDefault="0048409A" w:rsidP="000E127E">
      <w:pPr>
        <w:spacing w:after="120"/>
        <w:rPr>
          <w:rFonts w:ascii="Arial Narrow" w:hAnsi="Arial Narrow" w:cs="Arial"/>
          <w:b/>
          <w:color w:val="FFFFFF"/>
          <w:sz w:val="16"/>
          <w:szCs w:val="16"/>
          <w:highlight w:val="black"/>
        </w:rPr>
      </w:pPr>
    </w:p>
    <w:tbl>
      <w:tblPr>
        <w:tblStyle w:val="TableGrid"/>
        <w:tblW w:w="0" w:type="auto"/>
        <w:tblInd w:w="108" w:type="dxa"/>
        <w:tblLook w:val="01E0" w:firstRow="1" w:lastRow="1" w:firstColumn="1" w:lastColumn="1" w:noHBand="0" w:noVBand="0"/>
      </w:tblPr>
      <w:tblGrid>
        <w:gridCol w:w="1710"/>
        <w:gridCol w:w="1536"/>
        <w:gridCol w:w="1629"/>
        <w:gridCol w:w="1425"/>
      </w:tblGrid>
      <w:tr w:rsidR="0048409A" w:rsidTr="0048409A">
        <w:trPr>
          <w:trHeight w:val="143"/>
        </w:trPr>
        <w:tc>
          <w:tcPr>
            <w:tcW w:w="6300" w:type="dxa"/>
            <w:gridSpan w:val="4"/>
            <w:tcBorders>
              <w:top w:val="single" w:sz="4" w:space="0" w:color="auto"/>
              <w:left w:val="single" w:sz="4" w:space="0" w:color="auto"/>
              <w:bottom w:val="single" w:sz="4" w:space="0" w:color="auto"/>
              <w:right w:val="single" w:sz="4" w:space="0" w:color="auto"/>
            </w:tcBorders>
            <w:shd w:val="clear" w:color="auto" w:fill="000000"/>
            <w:hideMark/>
          </w:tcPr>
          <w:p w:rsidR="0048409A" w:rsidRDefault="0048409A" w:rsidP="00277FE5">
            <w:pPr>
              <w:rPr>
                <w:rFonts w:ascii="Arial Narrow" w:hAnsi="Arial Narrow" w:cs="Arial"/>
                <w:b/>
                <w:color w:val="FFFFFF"/>
                <w:sz w:val="16"/>
                <w:szCs w:val="16"/>
              </w:rPr>
            </w:pPr>
            <w:r>
              <w:rPr>
                <w:rFonts w:ascii="Arial Narrow" w:hAnsi="Arial Narrow" w:cs="Arial"/>
                <w:b/>
                <w:color w:val="FFFFFF"/>
                <w:sz w:val="16"/>
                <w:szCs w:val="16"/>
              </w:rPr>
              <w:t>KEY PERSONNEL</w:t>
            </w:r>
          </w:p>
        </w:tc>
      </w:tr>
      <w:tr w:rsidR="0048409A" w:rsidTr="0048409A">
        <w:trPr>
          <w:trHeight w:val="357"/>
        </w:trPr>
        <w:tc>
          <w:tcPr>
            <w:tcW w:w="1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Project Contacts</w:t>
            </w:r>
          </w:p>
        </w:tc>
        <w:tc>
          <w:tcPr>
            <w:tcW w:w="153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Name</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Phone Number</w:t>
            </w:r>
          </w:p>
        </w:tc>
        <w:tc>
          <w:tcPr>
            <w:tcW w:w="142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Email</w:t>
            </w:r>
          </w:p>
        </w:tc>
      </w:tr>
      <w:tr w:rsidR="0048409A" w:rsidTr="0048409A">
        <w:trPr>
          <w:trHeight w:val="357"/>
        </w:trPr>
        <w:tc>
          <w:tcPr>
            <w:tcW w:w="1710" w:type="dxa"/>
            <w:tcBorders>
              <w:top w:val="single" w:sz="4" w:space="0" w:color="auto"/>
              <w:left w:val="single" w:sz="4" w:space="0" w:color="auto"/>
              <w:bottom w:val="single" w:sz="4" w:space="0" w:color="auto"/>
              <w:right w:val="single" w:sz="4" w:space="0" w:color="auto"/>
            </w:tcBorders>
            <w:vAlign w:val="center"/>
            <w:hideMark/>
          </w:tcPr>
          <w:p w:rsidR="0048409A" w:rsidRDefault="0048409A" w:rsidP="00277FE5">
            <w:pPr>
              <w:rPr>
                <w:rFonts w:ascii="Arial Narrow" w:hAnsi="Arial Narrow" w:cs="Arial"/>
                <w:sz w:val="16"/>
                <w:szCs w:val="16"/>
              </w:rPr>
            </w:pPr>
            <w:r>
              <w:rPr>
                <w:rFonts w:ascii="Arial Narrow" w:hAnsi="Arial Narrow" w:cs="Arial"/>
                <w:sz w:val="16"/>
                <w:szCs w:val="16"/>
              </w:rPr>
              <w:t>Project Manager</w:t>
            </w:r>
          </w:p>
        </w:tc>
        <w:tc>
          <w:tcPr>
            <w:tcW w:w="1536"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62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425"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48409A">
        <w:trPr>
          <w:trHeight w:val="357"/>
        </w:trPr>
        <w:tc>
          <w:tcPr>
            <w:tcW w:w="1710" w:type="dxa"/>
            <w:tcBorders>
              <w:top w:val="single" w:sz="4" w:space="0" w:color="auto"/>
              <w:left w:val="single" w:sz="4" w:space="0" w:color="auto"/>
              <w:bottom w:val="single" w:sz="4" w:space="0" w:color="auto"/>
              <w:right w:val="single" w:sz="4" w:space="0" w:color="auto"/>
            </w:tcBorders>
            <w:vAlign w:val="center"/>
            <w:hideMark/>
          </w:tcPr>
          <w:p w:rsidR="0048409A" w:rsidRDefault="0048409A" w:rsidP="00277FE5">
            <w:pPr>
              <w:rPr>
                <w:rFonts w:ascii="Arial Narrow" w:hAnsi="Arial Narrow" w:cs="Arial"/>
                <w:sz w:val="16"/>
                <w:szCs w:val="16"/>
              </w:rPr>
            </w:pPr>
            <w:r>
              <w:rPr>
                <w:rFonts w:ascii="Arial Narrow" w:hAnsi="Arial Narrow" w:cs="Arial"/>
                <w:sz w:val="16"/>
                <w:szCs w:val="16"/>
              </w:rPr>
              <w:t>Project Supervisor</w:t>
            </w:r>
          </w:p>
        </w:tc>
        <w:tc>
          <w:tcPr>
            <w:tcW w:w="1536"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62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425"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48409A">
        <w:trPr>
          <w:trHeight w:val="357"/>
        </w:trPr>
        <w:tc>
          <w:tcPr>
            <w:tcW w:w="1710" w:type="dxa"/>
            <w:tcBorders>
              <w:top w:val="single" w:sz="4" w:space="0" w:color="auto"/>
              <w:left w:val="single" w:sz="4" w:space="0" w:color="auto"/>
              <w:bottom w:val="single" w:sz="4" w:space="0" w:color="auto"/>
              <w:right w:val="single" w:sz="4" w:space="0" w:color="auto"/>
            </w:tcBorders>
            <w:vAlign w:val="center"/>
            <w:hideMark/>
          </w:tcPr>
          <w:p w:rsidR="0048409A" w:rsidRDefault="0048409A" w:rsidP="00277FE5">
            <w:pPr>
              <w:rPr>
                <w:rFonts w:ascii="Arial Narrow" w:hAnsi="Arial Narrow" w:cs="Arial"/>
                <w:sz w:val="16"/>
                <w:szCs w:val="16"/>
              </w:rPr>
            </w:pPr>
            <w:r>
              <w:rPr>
                <w:rFonts w:ascii="Arial Narrow" w:hAnsi="Arial Narrow" w:cs="Arial"/>
                <w:sz w:val="16"/>
                <w:szCs w:val="16"/>
              </w:rPr>
              <w:t>Site Safety Officer</w:t>
            </w:r>
          </w:p>
        </w:tc>
        <w:tc>
          <w:tcPr>
            <w:tcW w:w="1536"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62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425"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48409A">
        <w:trPr>
          <w:trHeight w:val="357"/>
        </w:trPr>
        <w:tc>
          <w:tcPr>
            <w:tcW w:w="1710" w:type="dxa"/>
            <w:tcBorders>
              <w:top w:val="single" w:sz="4" w:space="0" w:color="auto"/>
              <w:left w:val="single" w:sz="4" w:space="0" w:color="auto"/>
              <w:bottom w:val="single" w:sz="4" w:space="0" w:color="auto"/>
              <w:right w:val="single" w:sz="4" w:space="0" w:color="auto"/>
            </w:tcBorders>
            <w:vAlign w:val="center"/>
            <w:hideMark/>
          </w:tcPr>
          <w:p w:rsidR="0048409A" w:rsidRDefault="0048409A" w:rsidP="001D0455">
            <w:pPr>
              <w:spacing w:line="276" w:lineRule="auto"/>
              <w:rPr>
                <w:rFonts w:ascii="Arial Narrow" w:hAnsi="Arial Narrow" w:cs="Arial"/>
                <w:sz w:val="16"/>
                <w:szCs w:val="16"/>
              </w:rPr>
            </w:pPr>
            <w:r>
              <w:rPr>
                <w:rFonts w:ascii="Arial Narrow" w:hAnsi="Arial Narrow" w:cs="Arial"/>
                <w:sz w:val="16"/>
                <w:szCs w:val="16"/>
              </w:rPr>
              <w:t>Boeing Onsite Activity Representative</w:t>
            </w:r>
          </w:p>
        </w:tc>
        <w:tc>
          <w:tcPr>
            <w:tcW w:w="1536"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62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425"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bl>
    <w:p w:rsidR="0048409A" w:rsidRDefault="0048409A" w:rsidP="000E127E">
      <w:pPr>
        <w:spacing w:after="120"/>
        <w:rPr>
          <w:rFonts w:ascii="Arial Narrow" w:hAnsi="Arial Narrow" w:cs="Arial"/>
          <w:b/>
          <w:color w:val="FFFFFF"/>
          <w:sz w:val="16"/>
          <w:szCs w:val="16"/>
          <w:highlight w:val="black"/>
        </w:rPr>
      </w:pPr>
    </w:p>
    <w:tbl>
      <w:tblPr>
        <w:tblStyle w:val="TableGrid"/>
        <w:tblW w:w="0" w:type="auto"/>
        <w:tblInd w:w="108" w:type="dxa"/>
        <w:tblLook w:val="01E0" w:firstRow="1" w:lastRow="1" w:firstColumn="1" w:lastColumn="1" w:noHBand="0" w:noVBand="0"/>
      </w:tblPr>
      <w:tblGrid>
        <w:gridCol w:w="1710"/>
        <w:gridCol w:w="1505"/>
        <w:gridCol w:w="1644"/>
        <w:gridCol w:w="1441"/>
      </w:tblGrid>
      <w:tr w:rsidR="0048409A" w:rsidTr="0048409A">
        <w:trPr>
          <w:trHeight w:val="144"/>
        </w:trPr>
        <w:tc>
          <w:tcPr>
            <w:tcW w:w="6300" w:type="dxa"/>
            <w:gridSpan w:val="4"/>
            <w:tcBorders>
              <w:top w:val="single" w:sz="4" w:space="0" w:color="auto"/>
              <w:left w:val="single" w:sz="4" w:space="0" w:color="auto"/>
              <w:bottom w:val="single" w:sz="4" w:space="0" w:color="auto"/>
              <w:right w:val="single" w:sz="4" w:space="0" w:color="auto"/>
            </w:tcBorders>
            <w:shd w:val="clear" w:color="auto" w:fill="000000"/>
            <w:hideMark/>
          </w:tcPr>
          <w:p w:rsidR="0048409A" w:rsidRDefault="0048409A" w:rsidP="00277FE5">
            <w:pPr>
              <w:rPr>
                <w:rFonts w:ascii="Arial Narrow" w:hAnsi="Arial Narrow" w:cs="Arial"/>
                <w:b/>
                <w:color w:val="FFFFFF"/>
                <w:sz w:val="16"/>
                <w:szCs w:val="16"/>
              </w:rPr>
            </w:pPr>
            <w:r>
              <w:rPr>
                <w:rFonts w:ascii="Arial Narrow" w:hAnsi="Arial Narrow" w:cs="Arial"/>
                <w:b/>
                <w:color w:val="FFFFFF"/>
                <w:sz w:val="16"/>
                <w:szCs w:val="16"/>
              </w:rPr>
              <w:t>SUB CONTRACTORS</w:t>
            </w:r>
          </w:p>
        </w:tc>
      </w:tr>
      <w:tr w:rsidR="0048409A" w:rsidTr="0048409A">
        <w:trPr>
          <w:trHeight w:val="360"/>
        </w:trPr>
        <w:tc>
          <w:tcPr>
            <w:tcW w:w="1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Company Name</w:t>
            </w:r>
          </w:p>
        </w:tc>
        <w:tc>
          <w:tcPr>
            <w:tcW w:w="150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Contact Name</w:t>
            </w:r>
          </w:p>
        </w:tc>
        <w:tc>
          <w:tcPr>
            <w:tcW w:w="16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Phone Number</w:t>
            </w:r>
          </w:p>
        </w:tc>
        <w:tc>
          <w:tcPr>
            <w:tcW w:w="14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Email</w:t>
            </w:r>
          </w:p>
        </w:tc>
      </w:tr>
      <w:tr w:rsidR="0048409A" w:rsidTr="0048409A">
        <w:trPr>
          <w:trHeight w:val="360"/>
        </w:trPr>
        <w:tc>
          <w:tcPr>
            <w:tcW w:w="1710" w:type="dxa"/>
            <w:tcBorders>
              <w:top w:val="single" w:sz="4" w:space="0" w:color="auto"/>
              <w:left w:val="single" w:sz="4" w:space="0" w:color="auto"/>
              <w:bottom w:val="single" w:sz="4" w:space="0" w:color="auto"/>
              <w:right w:val="single" w:sz="4" w:space="0" w:color="auto"/>
            </w:tcBorders>
            <w:vAlign w:val="center"/>
          </w:tcPr>
          <w:p w:rsidR="0048409A" w:rsidRDefault="0048409A" w:rsidP="00277FE5">
            <w:pPr>
              <w:rPr>
                <w:rFonts w:ascii="Arial Narrow" w:hAnsi="Arial Narrow" w:cs="Arial"/>
                <w:sz w:val="16"/>
                <w:szCs w:val="16"/>
              </w:rPr>
            </w:pPr>
          </w:p>
        </w:tc>
        <w:tc>
          <w:tcPr>
            <w:tcW w:w="1505"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644"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44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48409A">
        <w:trPr>
          <w:trHeight w:val="360"/>
        </w:trPr>
        <w:tc>
          <w:tcPr>
            <w:tcW w:w="1710" w:type="dxa"/>
            <w:tcBorders>
              <w:top w:val="single" w:sz="4" w:space="0" w:color="auto"/>
              <w:left w:val="single" w:sz="4" w:space="0" w:color="auto"/>
              <w:bottom w:val="single" w:sz="4" w:space="0" w:color="auto"/>
              <w:right w:val="single" w:sz="4" w:space="0" w:color="auto"/>
            </w:tcBorders>
            <w:vAlign w:val="center"/>
          </w:tcPr>
          <w:p w:rsidR="0048409A" w:rsidRDefault="0048409A" w:rsidP="00277FE5">
            <w:pPr>
              <w:rPr>
                <w:rFonts w:ascii="Arial Narrow" w:hAnsi="Arial Narrow" w:cs="Arial"/>
                <w:sz w:val="16"/>
                <w:szCs w:val="16"/>
              </w:rPr>
            </w:pPr>
          </w:p>
        </w:tc>
        <w:tc>
          <w:tcPr>
            <w:tcW w:w="1505"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644"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144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B43A24" w:rsidTr="0048409A">
        <w:trPr>
          <w:trHeight w:val="360"/>
        </w:trPr>
        <w:tc>
          <w:tcPr>
            <w:tcW w:w="1710" w:type="dxa"/>
            <w:tcBorders>
              <w:top w:val="single" w:sz="4" w:space="0" w:color="auto"/>
              <w:left w:val="single" w:sz="4" w:space="0" w:color="auto"/>
              <w:bottom w:val="single" w:sz="4" w:space="0" w:color="auto"/>
              <w:right w:val="single" w:sz="4" w:space="0" w:color="auto"/>
            </w:tcBorders>
            <w:vAlign w:val="center"/>
          </w:tcPr>
          <w:p w:rsidR="00B43A24" w:rsidRDefault="00B43A24" w:rsidP="00277FE5">
            <w:pPr>
              <w:rPr>
                <w:rFonts w:ascii="Arial Narrow" w:hAnsi="Arial Narrow" w:cs="Arial"/>
                <w:sz w:val="16"/>
                <w:szCs w:val="16"/>
              </w:rPr>
            </w:pPr>
          </w:p>
        </w:tc>
        <w:tc>
          <w:tcPr>
            <w:tcW w:w="1505" w:type="dxa"/>
            <w:tcBorders>
              <w:top w:val="single" w:sz="4" w:space="0" w:color="auto"/>
              <w:left w:val="single" w:sz="4" w:space="0" w:color="auto"/>
              <w:bottom w:val="single" w:sz="4" w:space="0" w:color="auto"/>
              <w:right w:val="single" w:sz="4" w:space="0" w:color="auto"/>
            </w:tcBorders>
          </w:tcPr>
          <w:p w:rsidR="00B43A24" w:rsidRDefault="00B43A24" w:rsidP="00277FE5">
            <w:pPr>
              <w:rPr>
                <w:rFonts w:ascii="Arial Narrow" w:hAnsi="Arial Narrow"/>
                <w:sz w:val="16"/>
                <w:szCs w:val="16"/>
              </w:rPr>
            </w:pPr>
          </w:p>
        </w:tc>
        <w:tc>
          <w:tcPr>
            <w:tcW w:w="1644" w:type="dxa"/>
            <w:tcBorders>
              <w:top w:val="single" w:sz="4" w:space="0" w:color="auto"/>
              <w:left w:val="single" w:sz="4" w:space="0" w:color="auto"/>
              <w:bottom w:val="single" w:sz="4" w:space="0" w:color="auto"/>
              <w:right w:val="single" w:sz="4" w:space="0" w:color="auto"/>
            </w:tcBorders>
          </w:tcPr>
          <w:p w:rsidR="00B43A24" w:rsidRDefault="00B43A24" w:rsidP="00277FE5">
            <w:pPr>
              <w:rPr>
                <w:rFonts w:ascii="Arial Narrow" w:hAnsi="Arial Narrow"/>
                <w:sz w:val="16"/>
                <w:szCs w:val="16"/>
              </w:rPr>
            </w:pPr>
          </w:p>
        </w:tc>
        <w:tc>
          <w:tcPr>
            <w:tcW w:w="1441" w:type="dxa"/>
            <w:tcBorders>
              <w:top w:val="single" w:sz="4" w:space="0" w:color="auto"/>
              <w:left w:val="single" w:sz="4" w:space="0" w:color="auto"/>
              <w:bottom w:val="single" w:sz="4" w:space="0" w:color="auto"/>
              <w:right w:val="single" w:sz="4" w:space="0" w:color="auto"/>
            </w:tcBorders>
          </w:tcPr>
          <w:p w:rsidR="00B43A24" w:rsidRDefault="00B43A24" w:rsidP="00277FE5">
            <w:pPr>
              <w:rPr>
                <w:rFonts w:ascii="Arial Narrow" w:hAnsi="Arial Narrow"/>
                <w:sz w:val="16"/>
                <w:szCs w:val="16"/>
              </w:rPr>
            </w:pPr>
          </w:p>
        </w:tc>
      </w:tr>
    </w:tbl>
    <w:p w:rsidR="007E1071" w:rsidRDefault="007E1071" w:rsidP="00B43A24">
      <w:pPr>
        <w:tabs>
          <w:tab w:val="left" w:pos="1818"/>
          <w:tab w:val="left" w:pos="3323"/>
          <w:tab w:val="left" w:pos="4967"/>
        </w:tabs>
        <w:spacing w:after="120"/>
        <w:ind w:left="115"/>
        <w:rPr>
          <w:rFonts w:ascii="Arial Narrow" w:hAnsi="Arial Narrow"/>
          <w:sz w:val="16"/>
          <w:szCs w:val="16"/>
        </w:rPr>
      </w:pPr>
      <w:r>
        <w:rPr>
          <w:rFonts w:ascii="Arial Narrow" w:hAnsi="Arial Narrow" w:cs="Arial"/>
          <w:sz w:val="16"/>
          <w:szCs w:val="16"/>
        </w:rPr>
        <w:tab/>
      </w:r>
      <w:r>
        <w:rPr>
          <w:rFonts w:ascii="Arial Narrow" w:hAnsi="Arial Narrow"/>
          <w:sz w:val="16"/>
          <w:szCs w:val="16"/>
        </w:rPr>
        <w:tab/>
      </w:r>
      <w:r>
        <w:rPr>
          <w:rFonts w:ascii="Arial Narrow" w:hAnsi="Arial Narrow"/>
          <w:sz w:val="16"/>
          <w:szCs w:val="16"/>
        </w:rPr>
        <w:tab/>
      </w:r>
    </w:p>
    <w:tbl>
      <w:tblPr>
        <w:tblStyle w:val="TableGrid"/>
        <w:tblW w:w="0" w:type="auto"/>
        <w:tblInd w:w="108" w:type="dxa"/>
        <w:tblLook w:val="01E0" w:firstRow="1" w:lastRow="1" w:firstColumn="1" w:lastColumn="1" w:noHBand="0" w:noVBand="0"/>
      </w:tblPr>
      <w:tblGrid>
        <w:gridCol w:w="2011"/>
        <w:gridCol w:w="2210"/>
        <w:gridCol w:w="2079"/>
      </w:tblGrid>
      <w:tr w:rsidR="0048409A" w:rsidTr="00214FDF">
        <w:trPr>
          <w:cantSplit/>
          <w:trHeight w:val="144"/>
          <w:tblHeader/>
        </w:trPr>
        <w:tc>
          <w:tcPr>
            <w:tcW w:w="6300" w:type="dxa"/>
            <w:gridSpan w:val="3"/>
            <w:tcBorders>
              <w:top w:val="single" w:sz="4" w:space="0" w:color="auto"/>
              <w:left w:val="single" w:sz="4" w:space="0" w:color="auto"/>
              <w:bottom w:val="single" w:sz="4" w:space="0" w:color="auto"/>
              <w:right w:val="single" w:sz="4" w:space="0" w:color="auto"/>
            </w:tcBorders>
            <w:shd w:val="clear" w:color="auto" w:fill="000000"/>
            <w:hideMark/>
          </w:tcPr>
          <w:p w:rsidR="0048409A" w:rsidRDefault="0048409A" w:rsidP="00277FE5">
            <w:pPr>
              <w:rPr>
                <w:rFonts w:ascii="Arial Narrow" w:hAnsi="Arial Narrow" w:cs="Arial"/>
                <w:b/>
                <w:color w:val="FFFFFF"/>
                <w:sz w:val="16"/>
                <w:szCs w:val="16"/>
              </w:rPr>
            </w:pPr>
            <w:r>
              <w:rPr>
                <w:rFonts w:ascii="Arial Narrow" w:hAnsi="Arial Narrow" w:cs="Arial"/>
                <w:b/>
                <w:color w:val="FFFFFF"/>
                <w:sz w:val="16"/>
                <w:szCs w:val="16"/>
              </w:rPr>
              <w:t>PROJECT HAZARD ANALYSIS</w:t>
            </w:r>
          </w:p>
        </w:tc>
      </w:tr>
      <w:tr w:rsidR="0048409A" w:rsidTr="00214FDF">
        <w:trPr>
          <w:cantSplit/>
          <w:trHeight w:val="361"/>
          <w:tblHeader/>
        </w:trPr>
        <w:tc>
          <w:tcPr>
            <w:tcW w:w="2011"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Job Step</w:t>
            </w:r>
          </w:p>
        </w:tc>
        <w:tc>
          <w:tcPr>
            <w:tcW w:w="221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Potential Hazards</w:t>
            </w:r>
          </w:p>
        </w:tc>
        <w:tc>
          <w:tcPr>
            <w:tcW w:w="2079"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48409A" w:rsidRDefault="0048409A" w:rsidP="00277FE5">
            <w:pPr>
              <w:jc w:val="center"/>
              <w:rPr>
                <w:rFonts w:ascii="Arial Narrow" w:hAnsi="Arial Narrow" w:cs="Arial"/>
                <w:b/>
                <w:sz w:val="16"/>
                <w:szCs w:val="16"/>
              </w:rPr>
            </w:pPr>
            <w:r>
              <w:rPr>
                <w:rFonts w:ascii="Arial Narrow" w:hAnsi="Arial Narrow" w:cs="Arial"/>
                <w:b/>
                <w:sz w:val="16"/>
                <w:szCs w:val="16"/>
              </w:rPr>
              <w:t>Risk Control Measures</w:t>
            </w: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14FDF">
            <w:pPr>
              <w:snapToGrid w:val="0"/>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48409A"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sz w:val="16"/>
                <w:szCs w:val="16"/>
              </w:rPr>
            </w:pPr>
          </w:p>
        </w:tc>
      </w:tr>
      <w:tr w:rsidR="00B6409F"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B6409F" w:rsidRDefault="00B6409F"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B6409F" w:rsidRDefault="00B6409F"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B6409F" w:rsidRDefault="00B6409F" w:rsidP="00277FE5">
            <w:pPr>
              <w:rPr>
                <w:rFonts w:ascii="Arial Narrow" w:hAnsi="Arial Narrow"/>
                <w:sz w:val="16"/>
                <w:szCs w:val="16"/>
              </w:rPr>
            </w:pPr>
          </w:p>
        </w:tc>
      </w:tr>
      <w:tr w:rsidR="00321587" w:rsidTr="00214FDF">
        <w:trPr>
          <w:cantSplit/>
          <w:trHeight w:val="577"/>
        </w:trPr>
        <w:tc>
          <w:tcPr>
            <w:tcW w:w="2011" w:type="dxa"/>
            <w:tcBorders>
              <w:top w:val="single" w:sz="4" w:space="0" w:color="auto"/>
              <w:left w:val="single" w:sz="4" w:space="0" w:color="auto"/>
              <w:bottom w:val="single" w:sz="4" w:space="0" w:color="auto"/>
              <w:right w:val="single" w:sz="4" w:space="0" w:color="auto"/>
            </w:tcBorders>
          </w:tcPr>
          <w:p w:rsidR="00321587" w:rsidRDefault="00321587" w:rsidP="00277FE5">
            <w:pPr>
              <w:rPr>
                <w:rFonts w:ascii="Arial Narrow" w:hAnsi="Arial Narrow"/>
                <w:sz w:val="16"/>
                <w:szCs w:val="16"/>
              </w:rPr>
            </w:pPr>
          </w:p>
        </w:tc>
        <w:tc>
          <w:tcPr>
            <w:tcW w:w="2210" w:type="dxa"/>
            <w:tcBorders>
              <w:top w:val="single" w:sz="4" w:space="0" w:color="auto"/>
              <w:left w:val="single" w:sz="4" w:space="0" w:color="auto"/>
              <w:bottom w:val="single" w:sz="4" w:space="0" w:color="auto"/>
              <w:right w:val="single" w:sz="4" w:space="0" w:color="auto"/>
            </w:tcBorders>
          </w:tcPr>
          <w:p w:rsidR="00321587" w:rsidRDefault="00321587" w:rsidP="00277FE5">
            <w:pPr>
              <w:rPr>
                <w:rFonts w:ascii="Arial Narrow" w:hAnsi="Arial Narrow"/>
                <w:sz w:val="16"/>
                <w:szCs w:val="16"/>
              </w:rPr>
            </w:pPr>
          </w:p>
        </w:tc>
        <w:tc>
          <w:tcPr>
            <w:tcW w:w="2079" w:type="dxa"/>
            <w:tcBorders>
              <w:top w:val="single" w:sz="4" w:space="0" w:color="auto"/>
              <w:left w:val="single" w:sz="4" w:space="0" w:color="auto"/>
              <w:bottom w:val="single" w:sz="4" w:space="0" w:color="auto"/>
              <w:right w:val="single" w:sz="4" w:space="0" w:color="auto"/>
            </w:tcBorders>
          </w:tcPr>
          <w:p w:rsidR="00321587" w:rsidRDefault="00321587" w:rsidP="00277FE5">
            <w:pPr>
              <w:rPr>
                <w:rFonts w:ascii="Arial Narrow" w:hAnsi="Arial Narrow"/>
                <w:sz w:val="16"/>
                <w:szCs w:val="16"/>
              </w:rPr>
            </w:pPr>
          </w:p>
        </w:tc>
      </w:tr>
    </w:tbl>
    <w:p w:rsidR="0048409A" w:rsidRDefault="0048409A" w:rsidP="000E127E">
      <w:pPr>
        <w:spacing w:after="0"/>
        <w:rPr>
          <w:rFonts w:ascii="Arial Narrow" w:hAnsi="Arial Narrow" w:cs="Arial"/>
          <w:b/>
          <w:color w:val="FFFFFF"/>
          <w:sz w:val="16"/>
          <w:szCs w:val="16"/>
          <w:highlight w:val="black"/>
        </w:rPr>
      </w:pPr>
    </w:p>
    <w:tbl>
      <w:tblPr>
        <w:tblStyle w:val="TableGrid"/>
        <w:tblW w:w="0" w:type="auto"/>
        <w:tblInd w:w="108" w:type="dxa"/>
        <w:tblLook w:val="01E0" w:firstRow="1" w:lastRow="1" w:firstColumn="1" w:lastColumn="1" w:noHBand="0" w:noVBand="0"/>
      </w:tblPr>
      <w:tblGrid>
        <w:gridCol w:w="4273"/>
        <w:gridCol w:w="2027"/>
      </w:tblGrid>
      <w:tr w:rsidR="0048409A" w:rsidTr="0048409A">
        <w:trPr>
          <w:trHeight w:val="146"/>
        </w:trPr>
        <w:tc>
          <w:tcPr>
            <w:tcW w:w="6300" w:type="dxa"/>
            <w:gridSpan w:val="2"/>
            <w:tcBorders>
              <w:top w:val="single" w:sz="4" w:space="0" w:color="auto"/>
              <w:left w:val="single" w:sz="4" w:space="0" w:color="auto"/>
              <w:bottom w:val="single" w:sz="4" w:space="0" w:color="auto"/>
              <w:right w:val="single" w:sz="4" w:space="0" w:color="auto"/>
            </w:tcBorders>
            <w:shd w:val="clear" w:color="auto" w:fill="000000"/>
            <w:hideMark/>
          </w:tcPr>
          <w:p w:rsidR="0048409A" w:rsidRDefault="0048409A" w:rsidP="00277FE5">
            <w:pPr>
              <w:rPr>
                <w:rFonts w:ascii="Arial Narrow" w:hAnsi="Arial Narrow" w:cs="Arial"/>
                <w:b/>
                <w:color w:val="FFFFFF"/>
                <w:sz w:val="16"/>
                <w:szCs w:val="16"/>
              </w:rPr>
            </w:pPr>
            <w:r>
              <w:rPr>
                <w:rFonts w:ascii="Arial Narrow" w:hAnsi="Arial Narrow" w:cs="Arial"/>
                <w:b/>
                <w:color w:val="FFFFFF"/>
                <w:sz w:val="16"/>
                <w:szCs w:val="16"/>
              </w:rPr>
              <w:t>BOEING SPM ACKNOWLEDGEMENT</w:t>
            </w:r>
          </w:p>
        </w:tc>
      </w:tr>
      <w:tr w:rsidR="0048409A" w:rsidTr="0048409A">
        <w:trPr>
          <w:cantSplit/>
          <w:trHeight w:val="585"/>
        </w:trPr>
        <w:tc>
          <w:tcPr>
            <w:tcW w:w="4273" w:type="dxa"/>
            <w:tcBorders>
              <w:top w:val="single" w:sz="4" w:space="0" w:color="auto"/>
              <w:left w:val="single" w:sz="4" w:space="0" w:color="auto"/>
              <w:bottom w:val="single" w:sz="4" w:space="0" w:color="auto"/>
              <w:right w:val="single" w:sz="4" w:space="0" w:color="auto"/>
            </w:tcBorders>
            <w:vAlign w:val="center"/>
            <w:hideMark/>
          </w:tcPr>
          <w:p w:rsidR="0048409A" w:rsidRDefault="0048409A" w:rsidP="001D0455">
            <w:pPr>
              <w:spacing w:before="120" w:line="276" w:lineRule="auto"/>
              <w:rPr>
                <w:rFonts w:ascii="Arial Narrow" w:hAnsi="Arial Narrow"/>
                <w:sz w:val="16"/>
                <w:szCs w:val="16"/>
              </w:rPr>
            </w:pPr>
            <w:r>
              <w:rPr>
                <w:rFonts w:ascii="Arial Narrow" w:hAnsi="Arial Narrow" w:cs="Arial"/>
                <w:sz w:val="16"/>
                <w:szCs w:val="16"/>
              </w:rPr>
              <w:t>The Service Provider company completing this plan has received a copy of the Boeing Service Provider Manual (F70115) and has reviewed it with all Service Provider personnel and sub-contractors involved in this project. The Service Provider will ensure that Service Provider personnel and sub-contractors comply with the Boeing Service Provider Manual.</w:t>
            </w:r>
          </w:p>
        </w:tc>
        <w:tc>
          <w:tcPr>
            <w:tcW w:w="2027" w:type="dxa"/>
            <w:tcBorders>
              <w:top w:val="single" w:sz="4" w:space="0" w:color="auto"/>
              <w:left w:val="single" w:sz="4" w:space="0" w:color="auto"/>
              <w:bottom w:val="single" w:sz="4" w:space="0" w:color="auto"/>
              <w:right w:val="single" w:sz="4" w:space="0" w:color="auto"/>
            </w:tcBorders>
            <w:vAlign w:val="center"/>
            <w:hideMark/>
          </w:tcPr>
          <w:p w:rsidR="0048409A" w:rsidRDefault="0048409A" w:rsidP="00256900">
            <w:pPr>
              <w:rPr>
                <w:rFonts w:ascii="Arial Narrow" w:hAnsi="Arial Narrow"/>
                <w:sz w:val="16"/>
                <w:szCs w:val="16"/>
              </w:rPr>
            </w:pP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 xml:space="preserve">Yes     </w:t>
            </w:r>
            <w:r w:rsidR="00256900">
              <w:rPr>
                <w:rFonts w:ascii="Arial Narrow" w:hAnsi="Arial Narrow" w:cs="Arial"/>
                <w:sz w:val="16"/>
                <w:szCs w:val="16"/>
              </w:rPr>
              <w:t xml:space="preserve">     </w:t>
            </w:r>
            <w:r>
              <w:rPr>
                <w:rFonts w:ascii="Arial Narrow" w:hAnsi="Arial Narrow" w:cs="Arial"/>
                <w:b/>
                <w:sz w:val="16"/>
                <w:szCs w:val="16"/>
              </w:rPr>
              <w:fldChar w:fldCharType="begin">
                <w:ffData>
                  <w:name w:val="Check1"/>
                  <w:enabled/>
                  <w:calcOnExit w:val="0"/>
                  <w:checkBox>
                    <w:sizeAuto/>
                    <w:default w:val="0"/>
                  </w:checkBox>
                </w:ffData>
              </w:fldChar>
            </w:r>
            <w:r>
              <w:rPr>
                <w:rFonts w:ascii="Arial Narrow" w:hAnsi="Arial Narrow" w:cs="Arial"/>
                <w:b/>
                <w:sz w:val="16"/>
                <w:szCs w:val="16"/>
              </w:rPr>
              <w:instrText xml:space="preserve"> FORMCHECKBOX </w:instrText>
            </w:r>
            <w:r w:rsidR="00B435FA">
              <w:rPr>
                <w:rFonts w:ascii="Arial Narrow" w:hAnsi="Arial Narrow" w:cs="Arial"/>
                <w:b/>
                <w:sz w:val="16"/>
                <w:szCs w:val="16"/>
              </w:rPr>
            </w:r>
            <w:r w:rsidR="00B435FA">
              <w:rPr>
                <w:rFonts w:ascii="Arial Narrow" w:hAnsi="Arial Narrow" w:cs="Arial"/>
                <w:b/>
                <w:sz w:val="16"/>
                <w:szCs w:val="16"/>
              </w:rPr>
              <w:fldChar w:fldCharType="separate"/>
            </w:r>
            <w:r>
              <w:rPr>
                <w:rFonts w:ascii="Arial Narrow" w:hAnsi="Arial Narrow" w:cs="Arial"/>
                <w:b/>
                <w:sz w:val="16"/>
                <w:szCs w:val="16"/>
              </w:rPr>
              <w:fldChar w:fldCharType="end"/>
            </w:r>
            <w:r>
              <w:rPr>
                <w:rFonts w:ascii="Arial Narrow" w:hAnsi="Arial Narrow" w:cs="Arial"/>
                <w:b/>
                <w:sz w:val="16"/>
                <w:szCs w:val="16"/>
              </w:rPr>
              <w:t xml:space="preserve"> </w:t>
            </w:r>
            <w:r>
              <w:rPr>
                <w:rFonts w:ascii="Arial Narrow" w:hAnsi="Arial Narrow" w:cs="Arial"/>
                <w:sz w:val="16"/>
                <w:szCs w:val="16"/>
              </w:rPr>
              <w:t>No</w:t>
            </w:r>
          </w:p>
        </w:tc>
      </w:tr>
    </w:tbl>
    <w:p w:rsidR="0048409A" w:rsidRDefault="0048409A" w:rsidP="001D0455">
      <w:pPr>
        <w:spacing w:after="0"/>
        <w:rPr>
          <w:rFonts w:ascii="Arial Narrow" w:hAnsi="Arial Narrow" w:cs="Arial"/>
          <w:b/>
          <w:color w:val="FFFFFF"/>
          <w:sz w:val="16"/>
          <w:szCs w:val="16"/>
          <w:highlight w:val="black"/>
        </w:rPr>
      </w:pPr>
    </w:p>
    <w:tbl>
      <w:tblPr>
        <w:tblStyle w:val="TableGrid"/>
        <w:tblW w:w="0" w:type="auto"/>
        <w:tblInd w:w="108" w:type="dxa"/>
        <w:tblLook w:val="01E0" w:firstRow="1" w:lastRow="1" w:firstColumn="1" w:lastColumn="1" w:noHBand="0" w:noVBand="0"/>
      </w:tblPr>
      <w:tblGrid>
        <w:gridCol w:w="2058"/>
        <w:gridCol w:w="2248"/>
        <w:gridCol w:w="1994"/>
      </w:tblGrid>
      <w:tr w:rsidR="0048409A" w:rsidTr="0048409A">
        <w:trPr>
          <w:trHeight w:val="139"/>
        </w:trPr>
        <w:tc>
          <w:tcPr>
            <w:tcW w:w="6300" w:type="dxa"/>
            <w:gridSpan w:val="3"/>
            <w:tcBorders>
              <w:top w:val="single" w:sz="4" w:space="0" w:color="auto"/>
              <w:left w:val="single" w:sz="4" w:space="0" w:color="auto"/>
              <w:bottom w:val="single" w:sz="4" w:space="0" w:color="auto"/>
              <w:right w:val="single" w:sz="4" w:space="0" w:color="auto"/>
            </w:tcBorders>
            <w:shd w:val="clear" w:color="auto" w:fill="000000"/>
            <w:hideMark/>
          </w:tcPr>
          <w:p w:rsidR="0048409A" w:rsidRDefault="0048409A" w:rsidP="00277FE5">
            <w:pPr>
              <w:rPr>
                <w:rFonts w:ascii="Arial Narrow" w:hAnsi="Arial Narrow" w:cs="Arial"/>
                <w:b/>
                <w:color w:val="FFFFFF"/>
                <w:sz w:val="16"/>
                <w:szCs w:val="16"/>
              </w:rPr>
            </w:pPr>
            <w:r>
              <w:rPr>
                <w:rFonts w:ascii="Arial Narrow" w:hAnsi="Arial Narrow" w:cs="Arial"/>
                <w:b/>
                <w:color w:val="FFFFFF"/>
                <w:sz w:val="16"/>
                <w:szCs w:val="16"/>
              </w:rPr>
              <w:t>PREPARED BY</w:t>
            </w:r>
          </w:p>
        </w:tc>
      </w:tr>
      <w:tr w:rsidR="0048409A" w:rsidTr="0048409A">
        <w:trPr>
          <w:cantSplit/>
          <w:trHeight w:val="555"/>
        </w:trPr>
        <w:tc>
          <w:tcPr>
            <w:tcW w:w="2058"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Name</w:t>
            </w:r>
          </w:p>
          <w:p w:rsidR="0048409A" w:rsidRDefault="0048409A" w:rsidP="00277FE5">
            <w:pPr>
              <w:rPr>
                <w:rFonts w:ascii="Arial Narrow" w:hAnsi="Arial Narrow"/>
                <w:sz w:val="16"/>
                <w:szCs w:val="16"/>
              </w:rPr>
            </w:pPr>
          </w:p>
        </w:tc>
        <w:tc>
          <w:tcPr>
            <w:tcW w:w="2248"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Signature</w:t>
            </w:r>
          </w:p>
          <w:p w:rsidR="0048409A" w:rsidRDefault="0048409A" w:rsidP="00277FE5">
            <w:pPr>
              <w:rPr>
                <w:rFonts w:ascii="Arial Narrow" w:hAnsi="Arial Narrow"/>
                <w:sz w:val="16"/>
                <w:szCs w:val="16"/>
              </w:rPr>
            </w:pPr>
          </w:p>
        </w:tc>
        <w:tc>
          <w:tcPr>
            <w:tcW w:w="1994" w:type="dxa"/>
            <w:tcBorders>
              <w:top w:val="single" w:sz="4" w:space="0" w:color="auto"/>
              <w:left w:val="single" w:sz="4" w:space="0" w:color="auto"/>
              <w:bottom w:val="single" w:sz="4" w:space="0" w:color="auto"/>
              <w:right w:val="single" w:sz="4" w:space="0" w:color="auto"/>
            </w:tcBorders>
          </w:tcPr>
          <w:p w:rsidR="0048409A" w:rsidRDefault="0048409A" w:rsidP="00277FE5">
            <w:pPr>
              <w:rPr>
                <w:rFonts w:ascii="Arial Narrow" w:hAnsi="Arial Narrow" w:cs="Arial"/>
                <w:b/>
                <w:sz w:val="16"/>
                <w:szCs w:val="16"/>
              </w:rPr>
            </w:pPr>
            <w:r>
              <w:rPr>
                <w:rFonts w:ascii="Arial Narrow" w:hAnsi="Arial Narrow" w:cs="Arial"/>
                <w:b/>
                <w:sz w:val="16"/>
                <w:szCs w:val="16"/>
              </w:rPr>
              <w:t>Date</w:t>
            </w:r>
          </w:p>
          <w:p w:rsidR="0048409A" w:rsidRDefault="0048409A" w:rsidP="00277FE5">
            <w:pPr>
              <w:rPr>
                <w:rFonts w:ascii="Arial Narrow" w:hAnsi="Arial Narrow"/>
                <w:sz w:val="16"/>
                <w:szCs w:val="16"/>
              </w:rPr>
            </w:pPr>
          </w:p>
        </w:tc>
      </w:tr>
    </w:tbl>
    <w:p w:rsidR="000E127E" w:rsidRDefault="000E127E" w:rsidP="0047000D">
      <w:pPr>
        <w:sectPr w:rsidR="000E127E" w:rsidSect="007C709D">
          <w:headerReference w:type="default" r:id="rId22"/>
          <w:footerReference w:type="default" r:id="rId23"/>
          <w:pgSz w:w="7780" w:h="12240"/>
          <w:pgMar w:top="720" w:right="720" w:bottom="720" w:left="720" w:header="634" w:footer="302" w:gutter="0"/>
          <w:cols w:space="720"/>
          <w:docGrid w:linePitch="299"/>
        </w:sectPr>
      </w:pPr>
    </w:p>
    <w:p w:rsidR="00FC0F12" w:rsidRPr="00F66D67" w:rsidRDefault="00FC0F12" w:rsidP="00302D43">
      <w:pPr>
        <w:pStyle w:val="Heading1"/>
        <w:spacing w:before="120"/>
        <w:rPr>
          <w:szCs w:val="24"/>
        </w:rPr>
      </w:pPr>
      <w:bookmarkStart w:id="12" w:name="_Toc414624601"/>
      <w:r w:rsidRPr="00F66D67">
        <w:rPr>
          <w:szCs w:val="24"/>
        </w:rPr>
        <w:t xml:space="preserve">APPENDIX </w:t>
      </w:r>
      <w:r w:rsidR="00944D0D">
        <w:rPr>
          <w:szCs w:val="24"/>
        </w:rPr>
        <w:t>C</w:t>
      </w:r>
      <w:r w:rsidR="00F66D67">
        <w:rPr>
          <w:szCs w:val="24"/>
        </w:rPr>
        <w:t>.</w:t>
      </w:r>
      <w:r w:rsidRPr="00F66D67">
        <w:rPr>
          <w:szCs w:val="24"/>
        </w:rPr>
        <w:t xml:space="preserve"> </w:t>
      </w:r>
      <w:r w:rsidR="00B43A24">
        <w:rPr>
          <w:szCs w:val="24"/>
        </w:rPr>
        <w:t>SERVICE PROVIDER</w:t>
      </w:r>
      <w:r w:rsidRPr="00F66D67">
        <w:rPr>
          <w:szCs w:val="24"/>
        </w:rPr>
        <w:t xml:space="preserve"> EMERGENT </w:t>
      </w:r>
      <w:r w:rsidR="00B43A24">
        <w:rPr>
          <w:szCs w:val="24"/>
        </w:rPr>
        <w:br/>
        <w:t xml:space="preserve">                        </w:t>
      </w:r>
      <w:r w:rsidRPr="00F66D67">
        <w:rPr>
          <w:szCs w:val="24"/>
        </w:rPr>
        <w:t>PRE-TASK CHECKLIST</w:t>
      </w:r>
      <w:bookmarkEnd w:id="12"/>
    </w:p>
    <w:tbl>
      <w:tblPr>
        <w:tblStyle w:val="TableGrid"/>
        <w:tblW w:w="6390" w:type="dxa"/>
        <w:tblInd w:w="108" w:type="dxa"/>
        <w:tblLook w:val="01E0" w:firstRow="1" w:lastRow="1" w:firstColumn="1" w:lastColumn="1" w:noHBand="0" w:noVBand="0"/>
      </w:tblPr>
      <w:tblGrid>
        <w:gridCol w:w="990"/>
        <w:gridCol w:w="450"/>
        <w:gridCol w:w="1710"/>
        <w:gridCol w:w="2070"/>
        <w:gridCol w:w="1170"/>
      </w:tblGrid>
      <w:tr w:rsidR="00D704F3" w:rsidRPr="00D704F3" w:rsidTr="003754D4">
        <w:trPr>
          <w:trHeight w:val="154"/>
        </w:trPr>
        <w:tc>
          <w:tcPr>
            <w:tcW w:w="1440" w:type="dxa"/>
            <w:gridSpan w:val="2"/>
            <w:vMerge w:val="restart"/>
            <w:shd w:val="clear" w:color="auto" w:fill="BFBFBF" w:themeFill="background1" w:themeFillShade="BF"/>
            <w:vAlign w:val="center"/>
            <w:hideMark/>
          </w:tcPr>
          <w:p w:rsidR="00D704F3" w:rsidRPr="00D704F3" w:rsidRDefault="00D704F3" w:rsidP="00851377">
            <w:pPr>
              <w:tabs>
                <w:tab w:val="left" w:pos="1693"/>
              </w:tabs>
              <w:rPr>
                <w:rFonts w:ascii="Arial Narrow" w:hAnsi="Arial Narrow" w:cs="Arial"/>
                <w:b/>
                <w:sz w:val="14"/>
                <w:szCs w:val="14"/>
              </w:rPr>
            </w:pPr>
            <w:r w:rsidRPr="00D704F3">
              <w:rPr>
                <w:rFonts w:ascii="Arial Narrow" w:hAnsi="Arial Narrow" w:cs="Arial"/>
                <w:b/>
                <w:sz w:val="14"/>
                <w:szCs w:val="14"/>
              </w:rPr>
              <w:t>TASK INFORMATION</w:t>
            </w:r>
            <w:r w:rsidRPr="00D704F3">
              <w:rPr>
                <w:rFonts w:ascii="Arial Narrow" w:hAnsi="Arial Narrow" w:cs="Arial"/>
                <w:b/>
                <w:sz w:val="14"/>
                <w:szCs w:val="14"/>
              </w:rPr>
              <w:tab/>
            </w:r>
          </w:p>
        </w:tc>
        <w:tc>
          <w:tcPr>
            <w:tcW w:w="3780" w:type="dxa"/>
            <w:gridSpan w:val="2"/>
            <w:tcBorders>
              <w:top w:val="nil"/>
              <w:bottom w:val="nil"/>
              <w:right w:val="nil"/>
            </w:tcBorders>
            <w:shd w:val="clear" w:color="auto" w:fill="auto"/>
          </w:tcPr>
          <w:p w:rsidR="00D704F3" w:rsidRPr="00D704F3" w:rsidRDefault="00D704F3" w:rsidP="00FC0F12">
            <w:pPr>
              <w:tabs>
                <w:tab w:val="left" w:pos="1693"/>
              </w:tabs>
              <w:jc w:val="right"/>
              <w:rPr>
                <w:rFonts w:ascii="Arial Narrow" w:hAnsi="Arial Narrow" w:cs="Arial"/>
                <w:b/>
                <w:sz w:val="14"/>
                <w:szCs w:val="14"/>
              </w:rPr>
            </w:pPr>
            <w:r w:rsidRPr="00D704F3">
              <w:rPr>
                <w:rFonts w:ascii="Arial Narrow" w:hAnsi="Arial Narrow" w:cs="Arial"/>
                <w:b/>
                <w:sz w:val="14"/>
                <w:szCs w:val="14"/>
              </w:rPr>
              <w:t xml:space="preserve">Date:      </w:t>
            </w:r>
          </w:p>
        </w:tc>
        <w:tc>
          <w:tcPr>
            <w:tcW w:w="1170" w:type="dxa"/>
            <w:tcBorders>
              <w:top w:val="nil"/>
              <w:left w:val="nil"/>
              <w:right w:val="nil"/>
            </w:tcBorders>
            <w:shd w:val="clear" w:color="auto" w:fill="auto"/>
          </w:tcPr>
          <w:p w:rsidR="00D704F3" w:rsidRPr="00D704F3" w:rsidRDefault="00D704F3" w:rsidP="00FC0F12">
            <w:pPr>
              <w:tabs>
                <w:tab w:val="left" w:pos="1693"/>
              </w:tabs>
              <w:jc w:val="right"/>
              <w:rPr>
                <w:rFonts w:ascii="Arial Narrow" w:hAnsi="Arial Narrow" w:cs="Arial"/>
                <w:b/>
                <w:sz w:val="14"/>
                <w:szCs w:val="14"/>
              </w:rPr>
            </w:pPr>
          </w:p>
        </w:tc>
      </w:tr>
      <w:tr w:rsidR="00D704F3" w:rsidRPr="00D704F3" w:rsidTr="003754D4">
        <w:trPr>
          <w:trHeight w:val="154"/>
        </w:trPr>
        <w:tc>
          <w:tcPr>
            <w:tcW w:w="1440" w:type="dxa"/>
            <w:gridSpan w:val="2"/>
            <w:vMerge/>
            <w:shd w:val="clear" w:color="auto" w:fill="auto"/>
          </w:tcPr>
          <w:p w:rsidR="00D704F3" w:rsidRPr="00D704F3" w:rsidRDefault="00D704F3" w:rsidP="00FC0F12">
            <w:pPr>
              <w:tabs>
                <w:tab w:val="left" w:pos="1693"/>
              </w:tabs>
              <w:rPr>
                <w:rFonts w:ascii="Arial Narrow" w:hAnsi="Arial Narrow" w:cs="Arial"/>
                <w:b/>
                <w:sz w:val="14"/>
                <w:szCs w:val="14"/>
              </w:rPr>
            </w:pPr>
          </w:p>
        </w:tc>
        <w:tc>
          <w:tcPr>
            <w:tcW w:w="3780" w:type="dxa"/>
            <w:gridSpan w:val="2"/>
            <w:tcBorders>
              <w:top w:val="nil"/>
              <w:right w:val="nil"/>
            </w:tcBorders>
            <w:shd w:val="clear" w:color="auto" w:fill="auto"/>
          </w:tcPr>
          <w:p w:rsidR="00D704F3" w:rsidRPr="00D704F3" w:rsidRDefault="00D704F3" w:rsidP="00FC0F12">
            <w:pPr>
              <w:tabs>
                <w:tab w:val="left" w:pos="1693"/>
              </w:tabs>
              <w:jc w:val="right"/>
              <w:rPr>
                <w:rFonts w:ascii="Arial Narrow" w:hAnsi="Arial Narrow" w:cs="Arial"/>
                <w:b/>
                <w:sz w:val="14"/>
                <w:szCs w:val="14"/>
              </w:rPr>
            </w:pPr>
          </w:p>
        </w:tc>
        <w:tc>
          <w:tcPr>
            <w:tcW w:w="1170" w:type="dxa"/>
            <w:tcBorders>
              <w:top w:val="nil"/>
              <w:left w:val="nil"/>
              <w:right w:val="nil"/>
            </w:tcBorders>
            <w:shd w:val="clear" w:color="auto" w:fill="auto"/>
          </w:tcPr>
          <w:p w:rsidR="00D704F3" w:rsidRPr="00D704F3" w:rsidRDefault="00D704F3" w:rsidP="00FC0F12">
            <w:pPr>
              <w:tabs>
                <w:tab w:val="left" w:pos="1693"/>
              </w:tabs>
              <w:jc w:val="right"/>
              <w:rPr>
                <w:rFonts w:ascii="Arial Narrow" w:hAnsi="Arial Narrow" w:cs="Arial"/>
                <w:b/>
                <w:sz w:val="14"/>
                <w:szCs w:val="14"/>
              </w:rPr>
            </w:pPr>
          </w:p>
        </w:tc>
      </w:tr>
      <w:tr w:rsidR="00FC0F12" w:rsidRPr="00D704F3" w:rsidTr="003754D4">
        <w:trPr>
          <w:trHeight w:val="521"/>
        </w:trPr>
        <w:tc>
          <w:tcPr>
            <w:tcW w:w="1440" w:type="dxa"/>
            <w:gridSpan w:val="2"/>
            <w:shd w:val="clear" w:color="auto" w:fill="auto"/>
          </w:tcPr>
          <w:p w:rsidR="00FC0F12" w:rsidRPr="00D704F3" w:rsidRDefault="00FC0F12" w:rsidP="00BE2E6D">
            <w:pPr>
              <w:spacing w:before="60"/>
              <w:rPr>
                <w:rFonts w:ascii="Arial Narrow" w:hAnsi="Arial Narrow" w:cs="Arial"/>
                <w:b/>
                <w:sz w:val="14"/>
                <w:szCs w:val="14"/>
              </w:rPr>
            </w:pPr>
            <w:r w:rsidRPr="00D704F3">
              <w:rPr>
                <w:rFonts w:ascii="Arial Narrow" w:hAnsi="Arial Narrow" w:cs="Arial"/>
                <w:b/>
                <w:sz w:val="14"/>
                <w:szCs w:val="14"/>
              </w:rPr>
              <w:t>OAR:</w:t>
            </w:r>
          </w:p>
          <w:p w:rsidR="00FC0F12" w:rsidRPr="00D704F3" w:rsidRDefault="00FC0F12" w:rsidP="00277FE5">
            <w:pPr>
              <w:rPr>
                <w:rFonts w:ascii="Arial Narrow" w:hAnsi="Arial Narrow" w:cs="Arial"/>
                <w:sz w:val="14"/>
                <w:szCs w:val="14"/>
              </w:rPr>
            </w:pPr>
          </w:p>
          <w:p w:rsidR="00FC0F12" w:rsidRPr="00D704F3" w:rsidRDefault="00FC0F12" w:rsidP="00277FE5">
            <w:pPr>
              <w:rPr>
                <w:rFonts w:ascii="Arial Narrow" w:hAnsi="Arial Narrow" w:cs="Arial"/>
                <w:b/>
                <w:sz w:val="14"/>
                <w:szCs w:val="14"/>
              </w:rPr>
            </w:pPr>
          </w:p>
        </w:tc>
        <w:tc>
          <w:tcPr>
            <w:tcW w:w="1710" w:type="dxa"/>
            <w:shd w:val="clear" w:color="auto" w:fill="auto"/>
          </w:tcPr>
          <w:p w:rsidR="00FC0F12" w:rsidRPr="00D704F3" w:rsidRDefault="00FC0F12" w:rsidP="00BE2E6D">
            <w:pPr>
              <w:spacing w:before="60"/>
              <w:rPr>
                <w:rFonts w:ascii="Arial Narrow" w:hAnsi="Arial Narrow" w:cs="Arial"/>
                <w:b/>
                <w:sz w:val="14"/>
                <w:szCs w:val="14"/>
              </w:rPr>
            </w:pPr>
            <w:r w:rsidRPr="00D704F3">
              <w:rPr>
                <w:rFonts w:ascii="Arial Narrow" w:hAnsi="Arial Narrow" w:cs="Arial"/>
                <w:b/>
                <w:sz w:val="14"/>
                <w:szCs w:val="14"/>
              </w:rPr>
              <w:t>OAR Contact Phone:</w:t>
            </w:r>
          </w:p>
          <w:p w:rsidR="00FC0F12" w:rsidRPr="00D704F3" w:rsidRDefault="00FC0F12" w:rsidP="00277FE5">
            <w:pPr>
              <w:rPr>
                <w:rFonts w:ascii="Arial Narrow" w:hAnsi="Arial Narrow" w:cs="Arial"/>
                <w:sz w:val="14"/>
                <w:szCs w:val="14"/>
              </w:rPr>
            </w:pPr>
          </w:p>
        </w:tc>
        <w:tc>
          <w:tcPr>
            <w:tcW w:w="2070" w:type="dxa"/>
            <w:shd w:val="clear" w:color="auto" w:fill="auto"/>
          </w:tcPr>
          <w:p w:rsidR="00FC0F12" w:rsidRPr="00D704F3" w:rsidRDefault="00FC0F12" w:rsidP="00BE2E6D">
            <w:pPr>
              <w:spacing w:before="60"/>
              <w:rPr>
                <w:rFonts w:ascii="Arial Narrow" w:hAnsi="Arial Narrow" w:cs="Arial"/>
                <w:b/>
                <w:sz w:val="14"/>
                <w:szCs w:val="14"/>
              </w:rPr>
            </w:pPr>
            <w:r w:rsidRPr="00D704F3">
              <w:rPr>
                <w:rFonts w:ascii="Arial Narrow" w:hAnsi="Arial Narrow" w:cs="Arial"/>
                <w:b/>
                <w:sz w:val="14"/>
                <w:szCs w:val="14"/>
              </w:rPr>
              <w:t>Job Number:</w:t>
            </w:r>
          </w:p>
        </w:tc>
        <w:tc>
          <w:tcPr>
            <w:tcW w:w="1170" w:type="dxa"/>
            <w:shd w:val="clear" w:color="auto" w:fill="auto"/>
          </w:tcPr>
          <w:p w:rsidR="00FC0F12" w:rsidRPr="00D704F3" w:rsidRDefault="00FC0F12" w:rsidP="00BE2E6D">
            <w:pPr>
              <w:spacing w:before="60"/>
              <w:rPr>
                <w:rFonts w:ascii="Arial Narrow" w:hAnsi="Arial Narrow" w:cs="Arial"/>
                <w:b/>
                <w:sz w:val="14"/>
                <w:szCs w:val="14"/>
              </w:rPr>
            </w:pPr>
            <w:r w:rsidRPr="00D704F3">
              <w:rPr>
                <w:rFonts w:ascii="Arial Narrow" w:hAnsi="Arial Narrow" w:cs="Arial"/>
                <w:b/>
                <w:sz w:val="14"/>
                <w:szCs w:val="14"/>
              </w:rPr>
              <w:t>Location:</w:t>
            </w:r>
          </w:p>
        </w:tc>
      </w:tr>
      <w:tr w:rsidR="00277FE5" w:rsidRPr="00D704F3" w:rsidTr="003754D4">
        <w:trPr>
          <w:trHeight w:val="618"/>
        </w:trPr>
        <w:tc>
          <w:tcPr>
            <w:tcW w:w="990" w:type="dxa"/>
            <w:shd w:val="clear" w:color="auto" w:fill="auto"/>
          </w:tcPr>
          <w:p w:rsidR="00277FE5" w:rsidRPr="00D704F3" w:rsidRDefault="00277FE5" w:rsidP="00BE2E6D">
            <w:pPr>
              <w:spacing w:before="60"/>
              <w:rPr>
                <w:rFonts w:ascii="Arial Narrow" w:hAnsi="Arial Narrow" w:cs="Arial"/>
                <w:b/>
                <w:sz w:val="14"/>
                <w:szCs w:val="14"/>
              </w:rPr>
            </w:pPr>
            <w:r w:rsidRPr="00D704F3">
              <w:rPr>
                <w:rFonts w:ascii="Arial Narrow" w:hAnsi="Arial Narrow" w:cs="Arial"/>
                <w:b/>
                <w:sz w:val="14"/>
                <w:szCs w:val="14"/>
              </w:rPr>
              <w:t>Service Provider:</w:t>
            </w:r>
          </w:p>
        </w:tc>
        <w:tc>
          <w:tcPr>
            <w:tcW w:w="2160" w:type="dxa"/>
            <w:gridSpan w:val="2"/>
            <w:shd w:val="clear" w:color="auto" w:fill="auto"/>
          </w:tcPr>
          <w:p w:rsidR="00277FE5" w:rsidRPr="00D704F3" w:rsidRDefault="00277FE5" w:rsidP="00BE2E6D">
            <w:pPr>
              <w:spacing w:before="60"/>
              <w:rPr>
                <w:rFonts w:ascii="Arial Narrow" w:hAnsi="Arial Narrow" w:cs="Arial"/>
                <w:b/>
                <w:sz w:val="14"/>
                <w:szCs w:val="14"/>
              </w:rPr>
            </w:pPr>
            <w:r w:rsidRPr="00D704F3">
              <w:rPr>
                <w:rFonts w:ascii="Arial Narrow" w:hAnsi="Arial Narrow" w:cs="Arial"/>
                <w:b/>
                <w:sz w:val="14"/>
                <w:szCs w:val="14"/>
              </w:rPr>
              <w:t>Service Provider Point of Contact:</w:t>
            </w:r>
          </w:p>
        </w:tc>
        <w:tc>
          <w:tcPr>
            <w:tcW w:w="2070" w:type="dxa"/>
            <w:shd w:val="clear" w:color="auto" w:fill="auto"/>
          </w:tcPr>
          <w:p w:rsidR="00277FE5" w:rsidRPr="00D704F3" w:rsidRDefault="00277FE5" w:rsidP="00BE2E6D">
            <w:pPr>
              <w:spacing w:before="60"/>
              <w:rPr>
                <w:rFonts w:ascii="Arial Narrow" w:hAnsi="Arial Narrow" w:cs="Arial"/>
                <w:b/>
                <w:sz w:val="14"/>
                <w:szCs w:val="14"/>
              </w:rPr>
            </w:pPr>
            <w:r w:rsidRPr="00D704F3">
              <w:rPr>
                <w:rFonts w:ascii="Arial Narrow" w:hAnsi="Arial Narrow" w:cs="Arial"/>
                <w:b/>
                <w:sz w:val="14"/>
                <w:szCs w:val="14"/>
              </w:rPr>
              <w:t>Service Provider Contact Phone:</w:t>
            </w:r>
          </w:p>
        </w:tc>
        <w:tc>
          <w:tcPr>
            <w:tcW w:w="1170" w:type="dxa"/>
            <w:shd w:val="clear" w:color="auto" w:fill="auto"/>
          </w:tcPr>
          <w:p w:rsidR="00277FE5" w:rsidRPr="00D704F3" w:rsidRDefault="00277FE5" w:rsidP="00BE2E6D">
            <w:pPr>
              <w:spacing w:before="60"/>
              <w:rPr>
                <w:rFonts w:ascii="Arial Narrow" w:hAnsi="Arial Narrow" w:cs="Arial"/>
                <w:b/>
                <w:sz w:val="14"/>
                <w:szCs w:val="14"/>
              </w:rPr>
            </w:pPr>
            <w:r w:rsidRPr="00D704F3">
              <w:rPr>
                <w:rFonts w:ascii="Arial Narrow" w:hAnsi="Arial Narrow" w:cs="Arial"/>
                <w:b/>
                <w:sz w:val="14"/>
                <w:szCs w:val="14"/>
              </w:rPr>
              <w:t>Task:</w:t>
            </w:r>
          </w:p>
        </w:tc>
      </w:tr>
    </w:tbl>
    <w:p w:rsidR="00A438C1" w:rsidRPr="00D704F3" w:rsidRDefault="00FC0F12" w:rsidP="00981FA4">
      <w:pPr>
        <w:tabs>
          <w:tab w:val="left" w:pos="1728"/>
          <w:tab w:val="left" w:pos="3798"/>
        </w:tabs>
        <w:spacing w:before="120" w:after="80"/>
        <w:ind w:left="86"/>
        <w:rPr>
          <w:rFonts w:ascii="Arial Narrow" w:hAnsi="Arial Narrow" w:cs="Arial"/>
          <w:b/>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sidRPr="00D704F3">
        <w:rPr>
          <w:rFonts w:ascii="Arial Narrow" w:hAnsi="Arial Narrow" w:cs="Arial"/>
          <w:b/>
          <w:sz w:val="14"/>
          <w:szCs w:val="14"/>
        </w:rPr>
        <w:t xml:space="preserve">ISO/OSHAS Badge Extender  </w:t>
      </w: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sidRPr="00D704F3">
        <w:rPr>
          <w:rFonts w:ascii="Arial Narrow" w:hAnsi="Arial Narrow" w:cs="Arial"/>
          <w:b/>
          <w:sz w:val="14"/>
          <w:szCs w:val="14"/>
        </w:rPr>
        <w:t>Copy of BSPM</w:t>
      </w:r>
      <w:r w:rsidRPr="00D704F3">
        <w:rPr>
          <w:rFonts w:ascii="Arial Narrow" w:hAnsi="Arial Narrow" w:cs="Arial"/>
          <w:b/>
          <w:sz w:val="14"/>
          <w:szCs w:val="14"/>
        </w:rPr>
        <w:tab/>
      </w:r>
    </w:p>
    <w:tbl>
      <w:tblPr>
        <w:tblStyle w:val="TableGrid"/>
        <w:tblW w:w="6390" w:type="dxa"/>
        <w:tblInd w:w="108" w:type="dxa"/>
        <w:tblLayout w:type="fixed"/>
        <w:tblLook w:val="01E0" w:firstRow="1" w:lastRow="1" w:firstColumn="1" w:lastColumn="1" w:noHBand="0" w:noVBand="0"/>
      </w:tblPr>
      <w:tblGrid>
        <w:gridCol w:w="270"/>
        <w:gridCol w:w="990"/>
        <w:gridCol w:w="270"/>
        <w:gridCol w:w="270"/>
        <w:gridCol w:w="1350"/>
        <w:gridCol w:w="270"/>
        <w:gridCol w:w="1530"/>
        <w:gridCol w:w="270"/>
        <w:gridCol w:w="1170"/>
      </w:tblGrid>
      <w:tr w:rsidR="003754D4" w:rsidRPr="00D704F3" w:rsidTr="00AC5C9F">
        <w:trPr>
          <w:trHeight w:val="116"/>
        </w:trPr>
        <w:tc>
          <w:tcPr>
            <w:tcW w:w="1260" w:type="dxa"/>
            <w:gridSpan w:val="2"/>
            <w:shd w:val="clear" w:color="auto" w:fill="BFBFBF" w:themeFill="background1" w:themeFillShade="BF"/>
            <w:vAlign w:val="center"/>
          </w:tcPr>
          <w:p w:rsidR="003754D4" w:rsidRPr="00D704F3" w:rsidRDefault="003754D4" w:rsidP="00214FDF">
            <w:pPr>
              <w:spacing w:before="60" w:after="60"/>
              <w:jc w:val="center"/>
              <w:rPr>
                <w:rFonts w:ascii="Arial Narrow" w:hAnsi="Arial Narrow" w:cs="Arial"/>
                <w:b/>
                <w:sz w:val="14"/>
                <w:szCs w:val="14"/>
              </w:rPr>
            </w:pPr>
            <w:r w:rsidRPr="00D704F3">
              <w:rPr>
                <w:rFonts w:ascii="Arial Narrow" w:hAnsi="Arial Narrow" w:cs="Arial"/>
                <w:b/>
                <w:sz w:val="14"/>
                <w:szCs w:val="14"/>
              </w:rPr>
              <w:t>STEPS OF TASKS</w:t>
            </w:r>
          </w:p>
        </w:tc>
        <w:tc>
          <w:tcPr>
            <w:tcW w:w="1890" w:type="dxa"/>
            <w:gridSpan w:val="3"/>
            <w:shd w:val="clear" w:color="auto" w:fill="BFBFBF" w:themeFill="background1" w:themeFillShade="BF"/>
            <w:vAlign w:val="center"/>
          </w:tcPr>
          <w:p w:rsidR="003754D4" w:rsidRPr="00D704F3" w:rsidRDefault="003754D4" w:rsidP="00214FDF">
            <w:pPr>
              <w:spacing w:before="60" w:after="60"/>
              <w:jc w:val="center"/>
              <w:rPr>
                <w:rFonts w:ascii="Arial Narrow" w:hAnsi="Arial Narrow" w:cs="Arial"/>
                <w:b/>
                <w:sz w:val="14"/>
                <w:szCs w:val="14"/>
              </w:rPr>
            </w:pPr>
            <w:r w:rsidRPr="00D704F3">
              <w:rPr>
                <w:rFonts w:ascii="Arial Narrow" w:hAnsi="Arial Narrow" w:cs="Arial"/>
                <w:b/>
                <w:sz w:val="14"/>
                <w:szCs w:val="14"/>
              </w:rPr>
              <w:t>POTENTIAL HAZARDS</w:t>
            </w:r>
          </w:p>
        </w:tc>
        <w:tc>
          <w:tcPr>
            <w:tcW w:w="270" w:type="dxa"/>
            <w:vMerge w:val="restart"/>
            <w:tcBorders>
              <w:top w:val="nil"/>
            </w:tcBorders>
            <w:shd w:val="clear" w:color="auto" w:fill="auto"/>
            <w:tcMar>
              <w:left w:w="115" w:type="dxa"/>
              <w:right w:w="115" w:type="dxa"/>
            </w:tcMar>
            <w:vAlign w:val="center"/>
          </w:tcPr>
          <w:p w:rsidR="003754D4" w:rsidRPr="00B426FC" w:rsidRDefault="003754D4" w:rsidP="003754D4">
            <w:pPr>
              <w:spacing w:before="60" w:after="60"/>
              <w:ind w:left="-18"/>
              <w:jc w:val="center"/>
              <w:rPr>
                <w:rFonts w:ascii="Arial Narrow" w:hAnsi="Arial Narrow" w:cs="Arial"/>
                <w:sz w:val="6"/>
                <w:szCs w:val="6"/>
              </w:rPr>
            </w:pPr>
          </w:p>
        </w:tc>
        <w:tc>
          <w:tcPr>
            <w:tcW w:w="1800" w:type="dxa"/>
            <w:gridSpan w:val="2"/>
            <w:shd w:val="clear" w:color="auto" w:fill="BFBFBF" w:themeFill="background1" w:themeFillShade="BF"/>
            <w:vAlign w:val="center"/>
          </w:tcPr>
          <w:p w:rsidR="003754D4" w:rsidRPr="00D704F3" w:rsidRDefault="003754D4" w:rsidP="00214FDF">
            <w:pPr>
              <w:spacing w:before="60" w:after="60"/>
              <w:jc w:val="center"/>
              <w:rPr>
                <w:rFonts w:ascii="Arial Narrow" w:hAnsi="Arial Narrow" w:cs="Arial"/>
                <w:b/>
                <w:sz w:val="14"/>
                <w:szCs w:val="14"/>
              </w:rPr>
            </w:pPr>
            <w:r w:rsidRPr="00D704F3">
              <w:rPr>
                <w:rFonts w:ascii="Arial Narrow" w:hAnsi="Arial Narrow" w:cs="Arial"/>
                <w:b/>
                <w:sz w:val="14"/>
                <w:szCs w:val="14"/>
              </w:rPr>
              <w:t>HAZCOM</w:t>
            </w:r>
          </w:p>
        </w:tc>
        <w:tc>
          <w:tcPr>
            <w:tcW w:w="1170" w:type="dxa"/>
            <w:shd w:val="clear" w:color="auto" w:fill="BFBFBF" w:themeFill="background1" w:themeFillShade="BF"/>
            <w:vAlign w:val="center"/>
          </w:tcPr>
          <w:p w:rsidR="003754D4" w:rsidRPr="00D704F3" w:rsidRDefault="003754D4" w:rsidP="00214FDF">
            <w:pPr>
              <w:spacing w:before="60" w:after="60"/>
              <w:jc w:val="center"/>
              <w:rPr>
                <w:rFonts w:ascii="Arial Narrow" w:hAnsi="Arial Narrow" w:cs="Arial"/>
                <w:b/>
                <w:sz w:val="14"/>
                <w:szCs w:val="14"/>
              </w:rPr>
            </w:pPr>
            <w:r w:rsidRPr="00D704F3">
              <w:rPr>
                <w:rFonts w:ascii="Arial Narrow" w:hAnsi="Arial Narrow" w:cs="Arial"/>
                <w:b/>
                <w:sz w:val="14"/>
                <w:szCs w:val="14"/>
              </w:rPr>
              <w:t>CONTROL</w:t>
            </w:r>
          </w:p>
        </w:tc>
      </w:tr>
      <w:tr w:rsidR="003754D4" w:rsidRPr="00D704F3" w:rsidTr="00AC5C9F">
        <w:trPr>
          <w:trHeight w:val="269"/>
        </w:trPr>
        <w:tc>
          <w:tcPr>
            <w:tcW w:w="270" w:type="dxa"/>
            <w:shd w:val="clear" w:color="auto" w:fill="auto"/>
            <w:vAlign w:val="center"/>
          </w:tcPr>
          <w:p w:rsidR="003754D4" w:rsidRPr="00D704F3" w:rsidRDefault="003754D4" w:rsidP="008347BF">
            <w:pPr>
              <w:rPr>
                <w:rFonts w:ascii="Arial Narrow" w:hAnsi="Arial Narrow" w:cs="Arial"/>
                <w:b/>
                <w:sz w:val="14"/>
                <w:szCs w:val="14"/>
              </w:rPr>
            </w:pPr>
            <w:r w:rsidRPr="00D704F3">
              <w:rPr>
                <w:rFonts w:ascii="Arial Narrow" w:hAnsi="Arial Narrow" w:cs="Arial"/>
                <w:b/>
                <w:sz w:val="14"/>
                <w:szCs w:val="14"/>
              </w:rPr>
              <w:t>1</w:t>
            </w:r>
          </w:p>
        </w:tc>
        <w:tc>
          <w:tcPr>
            <w:tcW w:w="990" w:type="dxa"/>
            <w:shd w:val="clear" w:color="auto" w:fill="auto"/>
            <w:vAlign w:val="center"/>
          </w:tcPr>
          <w:p w:rsidR="003754D4" w:rsidRPr="00D704F3" w:rsidRDefault="003754D4" w:rsidP="008347BF">
            <w:pPr>
              <w:rPr>
                <w:rFonts w:ascii="Arial Narrow" w:hAnsi="Arial Narrow" w:cs="Arial"/>
                <w:b/>
                <w:sz w:val="14"/>
                <w:szCs w:val="14"/>
              </w:rPr>
            </w:pPr>
          </w:p>
        </w:tc>
        <w:tc>
          <w:tcPr>
            <w:tcW w:w="270" w:type="dxa"/>
            <w:shd w:val="clear" w:color="auto" w:fill="auto"/>
            <w:vAlign w:val="center"/>
          </w:tcPr>
          <w:p w:rsidR="003754D4" w:rsidRPr="00D704F3" w:rsidRDefault="003754D4" w:rsidP="008347BF">
            <w:pPr>
              <w:rPr>
                <w:rFonts w:ascii="Arial Narrow" w:hAnsi="Arial Narrow" w:cs="Arial"/>
                <w:b/>
                <w:sz w:val="14"/>
                <w:szCs w:val="14"/>
              </w:rPr>
            </w:pPr>
            <w:r w:rsidRPr="00D704F3">
              <w:rPr>
                <w:rFonts w:ascii="Arial Narrow" w:hAnsi="Arial Narrow" w:cs="Arial"/>
                <w:b/>
                <w:sz w:val="14"/>
                <w:szCs w:val="14"/>
              </w:rPr>
              <w:t>1</w:t>
            </w:r>
          </w:p>
        </w:tc>
        <w:tc>
          <w:tcPr>
            <w:tcW w:w="1620" w:type="dxa"/>
            <w:gridSpan w:val="2"/>
            <w:shd w:val="clear" w:color="auto" w:fill="auto"/>
            <w:vAlign w:val="center"/>
          </w:tcPr>
          <w:p w:rsidR="003754D4" w:rsidRPr="00D704F3" w:rsidRDefault="003754D4" w:rsidP="008347BF">
            <w:pPr>
              <w:rPr>
                <w:rFonts w:ascii="Arial Narrow" w:hAnsi="Arial Narrow" w:cs="Arial"/>
                <w:b/>
                <w:sz w:val="14"/>
                <w:szCs w:val="14"/>
              </w:rPr>
            </w:pP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800" w:type="dxa"/>
            <w:gridSpan w:val="2"/>
            <w:tcBorders>
              <w:bottom w:val="nil"/>
            </w:tcBorders>
            <w:shd w:val="clear" w:color="auto" w:fill="auto"/>
          </w:tcPr>
          <w:p w:rsidR="003754D4" w:rsidRPr="00851377" w:rsidRDefault="003754D4" w:rsidP="00851377">
            <w:pPr>
              <w:spacing w:before="60" w:after="60"/>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Pr>
                <w:rFonts w:ascii="Arial" w:hAnsi="Arial" w:cs="Arial"/>
                <w:sz w:val="14"/>
                <w:szCs w:val="14"/>
              </w:rPr>
              <w:t>Asbestos</w:t>
            </w:r>
          </w:p>
        </w:tc>
        <w:tc>
          <w:tcPr>
            <w:tcW w:w="1170" w:type="dxa"/>
            <w:shd w:val="clear" w:color="auto" w:fill="auto"/>
          </w:tcPr>
          <w:p w:rsidR="003754D4" w:rsidRPr="00D704F3" w:rsidRDefault="003754D4" w:rsidP="00851377">
            <w:pPr>
              <w:spacing w:before="60" w:after="60"/>
              <w:rPr>
                <w:rFonts w:ascii="Arial Narrow" w:hAnsi="Arial Narrow" w:cs="Arial"/>
                <w:b/>
                <w:sz w:val="14"/>
                <w:szCs w:val="14"/>
              </w:rPr>
            </w:pPr>
          </w:p>
        </w:tc>
      </w:tr>
      <w:tr w:rsidR="003754D4" w:rsidRPr="00D704F3" w:rsidTr="00AC5C9F">
        <w:trPr>
          <w:trHeight w:val="251"/>
        </w:trPr>
        <w:tc>
          <w:tcPr>
            <w:tcW w:w="270" w:type="dxa"/>
            <w:shd w:val="clear" w:color="auto" w:fill="auto"/>
            <w:vAlign w:val="center"/>
          </w:tcPr>
          <w:p w:rsidR="003754D4" w:rsidRPr="00D704F3" w:rsidRDefault="003754D4" w:rsidP="008347BF">
            <w:pPr>
              <w:rPr>
                <w:rFonts w:ascii="Arial Narrow" w:hAnsi="Arial Narrow" w:cs="Arial"/>
                <w:b/>
                <w:sz w:val="14"/>
                <w:szCs w:val="14"/>
              </w:rPr>
            </w:pPr>
            <w:r w:rsidRPr="00D704F3">
              <w:rPr>
                <w:rFonts w:ascii="Arial Narrow" w:hAnsi="Arial Narrow" w:cs="Arial"/>
                <w:b/>
                <w:sz w:val="14"/>
                <w:szCs w:val="14"/>
              </w:rPr>
              <w:t>2</w:t>
            </w:r>
          </w:p>
        </w:tc>
        <w:tc>
          <w:tcPr>
            <w:tcW w:w="990" w:type="dxa"/>
            <w:shd w:val="clear" w:color="auto" w:fill="auto"/>
            <w:vAlign w:val="center"/>
          </w:tcPr>
          <w:p w:rsidR="003754D4" w:rsidRPr="00D704F3" w:rsidRDefault="003754D4" w:rsidP="008347BF">
            <w:pPr>
              <w:rPr>
                <w:rFonts w:ascii="Arial Narrow" w:hAnsi="Arial Narrow" w:cs="Arial"/>
                <w:b/>
                <w:sz w:val="14"/>
                <w:szCs w:val="14"/>
              </w:rPr>
            </w:pPr>
          </w:p>
        </w:tc>
        <w:tc>
          <w:tcPr>
            <w:tcW w:w="270" w:type="dxa"/>
            <w:shd w:val="clear" w:color="auto" w:fill="auto"/>
            <w:vAlign w:val="center"/>
          </w:tcPr>
          <w:p w:rsidR="003754D4" w:rsidRPr="00D704F3" w:rsidRDefault="003754D4" w:rsidP="008347BF">
            <w:pPr>
              <w:rPr>
                <w:rFonts w:ascii="Arial Narrow" w:hAnsi="Arial Narrow" w:cs="Arial"/>
                <w:b/>
                <w:sz w:val="14"/>
                <w:szCs w:val="14"/>
              </w:rPr>
            </w:pPr>
            <w:r w:rsidRPr="00D704F3">
              <w:rPr>
                <w:rFonts w:ascii="Arial Narrow" w:hAnsi="Arial Narrow" w:cs="Arial"/>
                <w:b/>
                <w:sz w:val="14"/>
                <w:szCs w:val="14"/>
              </w:rPr>
              <w:t>2</w:t>
            </w:r>
          </w:p>
        </w:tc>
        <w:tc>
          <w:tcPr>
            <w:tcW w:w="1620" w:type="dxa"/>
            <w:gridSpan w:val="2"/>
            <w:shd w:val="clear" w:color="auto" w:fill="auto"/>
            <w:vAlign w:val="center"/>
          </w:tcPr>
          <w:p w:rsidR="003754D4" w:rsidRPr="00D704F3" w:rsidRDefault="003754D4" w:rsidP="008347BF">
            <w:pPr>
              <w:rPr>
                <w:rFonts w:ascii="Arial Narrow" w:hAnsi="Arial Narrow" w:cs="Arial"/>
                <w:b/>
                <w:sz w:val="14"/>
                <w:szCs w:val="14"/>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1800" w:type="dxa"/>
            <w:gridSpan w:val="2"/>
            <w:tcBorders>
              <w:top w:val="nil"/>
              <w:bottom w:val="nil"/>
            </w:tcBorders>
            <w:shd w:val="clear" w:color="auto" w:fill="auto"/>
          </w:tcPr>
          <w:p w:rsidR="003754D4" w:rsidRPr="00851377" w:rsidRDefault="003754D4" w:rsidP="00851377">
            <w:pPr>
              <w:spacing w:before="60" w:after="60"/>
              <w:rPr>
                <w:rFonts w:ascii="Arial" w:hAnsi="Arial" w:cs="Arial"/>
                <w:sz w:val="14"/>
                <w:szCs w:val="14"/>
              </w:rPr>
            </w:pPr>
            <w:r w:rsidRPr="00D704F3">
              <w:rPr>
                <w:rFonts w:ascii="Arial" w:hAnsi="Arial" w:cs="Arial"/>
                <w:b/>
                <w:sz w:val="14"/>
                <w:szCs w:val="14"/>
              </w:rPr>
              <w:fldChar w:fldCharType="begin">
                <w:ffData>
                  <w:name w:val="Check1"/>
                  <w:enabled/>
                  <w:calcOnExit w:val="0"/>
                  <w:checkBox>
                    <w:sizeAuto/>
                    <w:default w:val="0"/>
                  </w:checkBox>
                </w:ffData>
              </w:fldChar>
            </w:r>
            <w:r w:rsidRPr="00D704F3">
              <w:rPr>
                <w:rFonts w:ascii="Arial" w:hAnsi="Arial" w:cs="Arial"/>
                <w:b/>
                <w:sz w:val="14"/>
                <w:szCs w:val="14"/>
              </w:rPr>
              <w:instrText xml:space="preserve"> FORMCHECKBOX </w:instrText>
            </w:r>
            <w:r w:rsidR="00B435FA">
              <w:rPr>
                <w:rFonts w:ascii="Arial" w:hAnsi="Arial" w:cs="Arial"/>
                <w:b/>
                <w:sz w:val="14"/>
                <w:szCs w:val="14"/>
              </w:rPr>
            </w:r>
            <w:r w:rsidR="00B435FA">
              <w:rPr>
                <w:rFonts w:ascii="Arial" w:hAnsi="Arial" w:cs="Arial"/>
                <w:b/>
                <w:sz w:val="14"/>
                <w:szCs w:val="14"/>
              </w:rPr>
              <w:fldChar w:fldCharType="separate"/>
            </w:r>
            <w:r w:rsidRPr="00D704F3">
              <w:rPr>
                <w:rFonts w:ascii="Arial" w:hAnsi="Arial" w:cs="Arial"/>
                <w:sz w:val="14"/>
                <w:szCs w:val="14"/>
              </w:rPr>
              <w:fldChar w:fldCharType="end"/>
            </w:r>
            <w:r>
              <w:rPr>
                <w:rFonts w:ascii="Arial" w:hAnsi="Arial" w:cs="Arial"/>
                <w:sz w:val="14"/>
                <w:szCs w:val="14"/>
              </w:rPr>
              <w:t xml:space="preserve"> Heavy Metals</w:t>
            </w:r>
          </w:p>
        </w:tc>
        <w:tc>
          <w:tcPr>
            <w:tcW w:w="1170" w:type="dxa"/>
            <w:shd w:val="clear" w:color="auto" w:fill="auto"/>
          </w:tcPr>
          <w:p w:rsidR="003754D4" w:rsidRPr="00D704F3" w:rsidRDefault="003754D4" w:rsidP="00851377">
            <w:pPr>
              <w:spacing w:before="60" w:after="60"/>
              <w:rPr>
                <w:rFonts w:ascii="Arial Narrow" w:hAnsi="Arial Narrow" w:cs="Arial"/>
                <w:b/>
                <w:sz w:val="14"/>
                <w:szCs w:val="14"/>
              </w:rPr>
            </w:pPr>
          </w:p>
        </w:tc>
      </w:tr>
      <w:tr w:rsidR="003754D4" w:rsidRPr="00D704F3" w:rsidTr="00AC5C9F">
        <w:trPr>
          <w:trHeight w:val="233"/>
        </w:trPr>
        <w:tc>
          <w:tcPr>
            <w:tcW w:w="270" w:type="dxa"/>
            <w:shd w:val="clear" w:color="auto" w:fill="auto"/>
            <w:vAlign w:val="center"/>
          </w:tcPr>
          <w:p w:rsidR="003754D4" w:rsidRPr="00D704F3" w:rsidRDefault="003754D4" w:rsidP="008347BF">
            <w:pPr>
              <w:rPr>
                <w:rFonts w:ascii="Arial Narrow" w:hAnsi="Arial Narrow" w:cs="Arial"/>
                <w:b/>
                <w:sz w:val="14"/>
                <w:szCs w:val="14"/>
              </w:rPr>
            </w:pPr>
            <w:r w:rsidRPr="00D704F3">
              <w:rPr>
                <w:rFonts w:ascii="Arial Narrow" w:hAnsi="Arial Narrow" w:cs="Arial"/>
                <w:b/>
                <w:sz w:val="14"/>
                <w:szCs w:val="14"/>
              </w:rPr>
              <w:t>3</w:t>
            </w:r>
          </w:p>
        </w:tc>
        <w:tc>
          <w:tcPr>
            <w:tcW w:w="990" w:type="dxa"/>
            <w:shd w:val="clear" w:color="auto" w:fill="auto"/>
            <w:vAlign w:val="center"/>
          </w:tcPr>
          <w:p w:rsidR="003754D4" w:rsidRPr="00D704F3" w:rsidRDefault="003754D4" w:rsidP="008347BF">
            <w:pPr>
              <w:rPr>
                <w:rFonts w:ascii="Arial Narrow" w:hAnsi="Arial Narrow" w:cs="Arial"/>
                <w:b/>
                <w:sz w:val="14"/>
                <w:szCs w:val="14"/>
              </w:rPr>
            </w:pPr>
          </w:p>
        </w:tc>
        <w:tc>
          <w:tcPr>
            <w:tcW w:w="270" w:type="dxa"/>
            <w:shd w:val="clear" w:color="auto" w:fill="auto"/>
            <w:vAlign w:val="center"/>
          </w:tcPr>
          <w:p w:rsidR="003754D4" w:rsidRPr="00D704F3" w:rsidRDefault="003754D4" w:rsidP="008347BF">
            <w:pPr>
              <w:rPr>
                <w:rFonts w:ascii="Arial Narrow" w:hAnsi="Arial Narrow" w:cs="Arial"/>
                <w:b/>
                <w:sz w:val="14"/>
                <w:szCs w:val="14"/>
              </w:rPr>
            </w:pPr>
            <w:r w:rsidRPr="00D704F3">
              <w:rPr>
                <w:rFonts w:ascii="Arial Narrow" w:hAnsi="Arial Narrow" w:cs="Arial"/>
                <w:b/>
                <w:sz w:val="14"/>
                <w:szCs w:val="14"/>
              </w:rPr>
              <w:t>3</w:t>
            </w:r>
          </w:p>
        </w:tc>
        <w:tc>
          <w:tcPr>
            <w:tcW w:w="1620" w:type="dxa"/>
            <w:gridSpan w:val="2"/>
            <w:shd w:val="clear" w:color="auto" w:fill="auto"/>
            <w:vAlign w:val="center"/>
          </w:tcPr>
          <w:p w:rsidR="003754D4" w:rsidRPr="00D704F3" w:rsidRDefault="003754D4" w:rsidP="008347BF">
            <w:pPr>
              <w:rPr>
                <w:rFonts w:ascii="Arial Narrow" w:hAnsi="Arial Narrow" w:cs="Arial"/>
                <w:b/>
                <w:sz w:val="14"/>
                <w:szCs w:val="14"/>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1800" w:type="dxa"/>
            <w:gridSpan w:val="2"/>
            <w:tcBorders>
              <w:top w:val="nil"/>
              <w:bottom w:val="single" w:sz="4" w:space="0" w:color="auto"/>
            </w:tcBorders>
            <w:shd w:val="clear" w:color="auto" w:fill="auto"/>
          </w:tcPr>
          <w:p w:rsidR="003754D4" w:rsidRPr="00D704F3" w:rsidRDefault="003754D4" w:rsidP="00851377">
            <w:pPr>
              <w:spacing w:before="60" w:after="60"/>
              <w:rPr>
                <w:rFonts w:ascii="Arial Narrow" w:hAnsi="Arial Narrow" w:cs="Arial"/>
                <w:b/>
                <w:sz w:val="14"/>
                <w:szCs w:val="14"/>
              </w:rPr>
            </w:pPr>
            <w:r w:rsidRPr="00D704F3">
              <w:rPr>
                <w:rFonts w:ascii="Arial" w:hAnsi="Arial" w:cs="Arial"/>
                <w:b/>
                <w:sz w:val="14"/>
                <w:szCs w:val="14"/>
              </w:rPr>
              <w:fldChar w:fldCharType="begin">
                <w:ffData>
                  <w:name w:val="Check1"/>
                  <w:enabled/>
                  <w:calcOnExit w:val="0"/>
                  <w:checkBox>
                    <w:sizeAuto/>
                    <w:default w:val="0"/>
                  </w:checkBox>
                </w:ffData>
              </w:fldChar>
            </w:r>
            <w:r w:rsidRPr="00D704F3">
              <w:rPr>
                <w:rFonts w:ascii="Arial" w:hAnsi="Arial" w:cs="Arial"/>
                <w:b/>
                <w:sz w:val="14"/>
                <w:szCs w:val="14"/>
              </w:rPr>
              <w:instrText xml:space="preserve"> FORMCHECKBOX </w:instrText>
            </w:r>
            <w:r w:rsidR="00B435FA">
              <w:rPr>
                <w:rFonts w:ascii="Arial" w:hAnsi="Arial" w:cs="Arial"/>
                <w:b/>
                <w:sz w:val="14"/>
                <w:szCs w:val="14"/>
              </w:rPr>
            </w:r>
            <w:r w:rsidR="00B435FA">
              <w:rPr>
                <w:rFonts w:ascii="Arial" w:hAnsi="Arial" w:cs="Arial"/>
                <w:b/>
                <w:sz w:val="14"/>
                <w:szCs w:val="14"/>
              </w:rPr>
              <w:fldChar w:fldCharType="separate"/>
            </w:r>
            <w:r w:rsidRPr="00D704F3">
              <w:rPr>
                <w:rFonts w:ascii="Arial" w:hAnsi="Arial" w:cs="Arial"/>
                <w:sz w:val="14"/>
                <w:szCs w:val="14"/>
              </w:rPr>
              <w:fldChar w:fldCharType="end"/>
            </w:r>
            <w:r>
              <w:rPr>
                <w:rFonts w:ascii="Arial" w:hAnsi="Arial" w:cs="Arial"/>
                <w:sz w:val="14"/>
                <w:szCs w:val="14"/>
              </w:rPr>
              <w:t xml:space="preserve"> </w:t>
            </w:r>
            <w:r w:rsidRPr="00D704F3">
              <w:rPr>
                <w:rFonts w:ascii="Arial" w:hAnsi="Arial" w:cs="Arial"/>
                <w:sz w:val="14"/>
                <w:szCs w:val="14"/>
              </w:rPr>
              <w:t>SDS</w:t>
            </w:r>
          </w:p>
        </w:tc>
        <w:tc>
          <w:tcPr>
            <w:tcW w:w="1170" w:type="dxa"/>
            <w:tcBorders>
              <w:bottom w:val="single" w:sz="4" w:space="0" w:color="auto"/>
            </w:tcBorders>
            <w:shd w:val="clear" w:color="auto" w:fill="auto"/>
          </w:tcPr>
          <w:p w:rsidR="003754D4" w:rsidRPr="00D704F3" w:rsidRDefault="003754D4" w:rsidP="00851377">
            <w:pPr>
              <w:spacing w:before="60" w:after="60"/>
              <w:rPr>
                <w:rFonts w:ascii="Arial Narrow" w:hAnsi="Arial Narrow" w:cs="Arial"/>
                <w:b/>
                <w:sz w:val="14"/>
                <w:szCs w:val="14"/>
              </w:rPr>
            </w:pPr>
          </w:p>
        </w:tc>
      </w:tr>
      <w:tr w:rsidR="003754D4" w:rsidRPr="00D704F3" w:rsidTr="00AC5C9F">
        <w:trPr>
          <w:trHeight w:val="296"/>
        </w:trPr>
        <w:tc>
          <w:tcPr>
            <w:tcW w:w="270" w:type="dxa"/>
            <w:shd w:val="clear" w:color="auto" w:fill="auto"/>
            <w:vAlign w:val="center"/>
          </w:tcPr>
          <w:p w:rsidR="003754D4" w:rsidRPr="00D704F3" w:rsidRDefault="003754D4" w:rsidP="00522600">
            <w:pPr>
              <w:spacing w:before="80"/>
              <w:rPr>
                <w:rFonts w:ascii="Arial Narrow" w:hAnsi="Arial Narrow" w:cs="Arial"/>
                <w:b/>
                <w:sz w:val="14"/>
                <w:szCs w:val="14"/>
              </w:rPr>
            </w:pPr>
            <w:r w:rsidRPr="00D704F3">
              <w:rPr>
                <w:rFonts w:ascii="Arial Narrow" w:hAnsi="Arial Narrow" w:cs="Arial"/>
                <w:b/>
                <w:sz w:val="14"/>
                <w:szCs w:val="14"/>
              </w:rPr>
              <w:t>4</w:t>
            </w:r>
          </w:p>
        </w:tc>
        <w:tc>
          <w:tcPr>
            <w:tcW w:w="990" w:type="dxa"/>
            <w:shd w:val="clear" w:color="auto" w:fill="auto"/>
            <w:vAlign w:val="center"/>
          </w:tcPr>
          <w:p w:rsidR="003754D4" w:rsidRPr="00D704F3" w:rsidRDefault="003754D4" w:rsidP="008347BF">
            <w:pPr>
              <w:spacing w:before="120"/>
              <w:rPr>
                <w:rFonts w:ascii="Arial Narrow" w:hAnsi="Arial Narrow" w:cs="Arial"/>
                <w:b/>
                <w:sz w:val="14"/>
                <w:szCs w:val="14"/>
              </w:rPr>
            </w:pPr>
          </w:p>
        </w:tc>
        <w:tc>
          <w:tcPr>
            <w:tcW w:w="270" w:type="dxa"/>
            <w:shd w:val="clear" w:color="auto" w:fill="auto"/>
            <w:vAlign w:val="center"/>
          </w:tcPr>
          <w:p w:rsidR="003754D4" w:rsidRPr="00D704F3" w:rsidRDefault="003754D4" w:rsidP="00522600">
            <w:pPr>
              <w:spacing w:before="80"/>
              <w:rPr>
                <w:rFonts w:ascii="Arial Narrow" w:hAnsi="Arial Narrow" w:cs="Arial"/>
                <w:b/>
                <w:sz w:val="14"/>
                <w:szCs w:val="14"/>
              </w:rPr>
            </w:pPr>
            <w:r w:rsidRPr="00D704F3">
              <w:rPr>
                <w:rFonts w:ascii="Arial Narrow" w:hAnsi="Arial Narrow" w:cs="Arial"/>
                <w:b/>
                <w:sz w:val="14"/>
                <w:szCs w:val="14"/>
              </w:rPr>
              <w:t>4</w:t>
            </w:r>
          </w:p>
        </w:tc>
        <w:tc>
          <w:tcPr>
            <w:tcW w:w="1620" w:type="dxa"/>
            <w:gridSpan w:val="2"/>
            <w:shd w:val="clear" w:color="auto" w:fill="auto"/>
            <w:vAlign w:val="center"/>
          </w:tcPr>
          <w:p w:rsidR="003754D4" w:rsidRPr="00D704F3" w:rsidRDefault="003754D4" w:rsidP="008347BF">
            <w:pPr>
              <w:spacing w:before="120"/>
              <w:rPr>
                <w:rFonts w:ascii="Arial Narrow" w:hAnsi="Arial Narrow" w:cs="Arial"/>
                <w:b/>
                <w:sz w:val="14"/>
                <w:szCs w:val="14"/>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1800" w:type="dxa"/>
            <w:gridSpan w:val="2"/>
            <w:tcBorders>
              <w:bottom w:val="single" w:sz="4" w:space="0" w:color="auto"/>
            </w:tcBorders>
            <w:shd w:val="clear" w:color="auto" w:fill="BFBFBF" w:themeFill="background1" w:themeFillShade="BF"/>
            <w:vAlign w:val="center"/>
          </w:tcPr>
          <w:p w:rsidR="003754D4" w:rsidRPr="00D704F3" w:rsidRDefault="003754D4" w:rsidP="00851377">
            <w:pPr>
              <w:jc w:val="center"/>
              <w:rPr>
                <w:rFonts w:ascii="Arial Narrow" w:hAnsi="Arial Narrow" w:cs="Arial"/>
                <w:b/>
                <w:sz w:val="14"/>
                <w:szCs w:val="14"/>
              </w:rPr>
            </w:pPr>
            <w:r w:rsidRPr="00D704F3">
              <w:rPr>
                <w:rFonts w:ascii="Arial Narrow" w:hAnsi="Arial Narrow" w:cs="Arial"/>
                <w:b/>
                <w:sz w:val="14"/>
                <w:szCs w:val="14"/>
              </w:rPr>
              <w:t>ENVIRONMENTAL</w:t>
            </w:r>
          </w:p>
        </w:tc>
        <w:tc>
          <w:tcPr>
            <w:tcW w:w="1170" w:type="dxa"/>
            <w:tcBorders>
              <w:bottom w:val="single" w:sz="4" w:space="0" w:color="auto"/>
            </w:tcBorders>
            <w:shd w:val="clear" w:color="auto" w:fill="BFBFBF" w:themeFill="background1" w:themeFillShade="BF"/>
            <w:vAlign w:val="center"/>
          </w:tcPr>
          <w:p w:rsidR="003754D4" w:rsidRPr="00D704F3" w:rsidRDefault="003754D4" w:rsidP="00851377">
            <w:pPr>
              <w:jc w:val="center"/>
              <w:rPr>
                <w:rFonts w:ascii="Arial Narrow" w:hAnsi="Arial Narrow" w:cs="Arial"/>
                <w:b/>
                <w:sz w:val="14"/>
                <w:szCs w:val="14"/>
              </w:rPr>
            </w:pPr>
            <w:r w:rsidRPr="00D704F3">
              <w:rPr>
                <w:rFonts w:ascii="Arial Narrow" w:hAnsi="Arial Narrow" w:cs="Arial"/>
                <w:b/>
                <w:sz w:val="14"/>
                <w:szCs w:val="14"/>
              </w:rPr>
              <w:t>CONTROL</w:t>
            </w:r>
          </w:p>
        </w:tc>
      </w:tr>
      <w:tr w:rsidR="003754D4" w:rsidRPr="00D704F3" w:rsidTr="00522600">
        <w:trPr>
          <w:trHeight w:val="287"/>
        </w:trPr>
        <w:tc>
          <w:tcPr>
            <w:tcW w:w="270" w:type="dxa"/>
            <w:tcBorders>
              <w:bottom w:val="single" w:sz="4" w:space="0" w:color="auto"/>
            </w:tcBorders>
            <w:shd w:val="clear" w:color="auto" w:fill="auto"/>
          </w:tcPr>
          <w:p w:rsidR="003754D4" w:rsidRPr="00D704F3" w:rsidRDefault="003754D4" w:rsidP="00522600">
            <w:pPr>
              <w:spacing w:before="80"/>
              <w:jc w:val="center"/>
              <w:rPr>
                <w:rFonts w:ascii="Arial Narrow" w:hAnsi="Arial Narrow" w:cs="Arial"/>
                <w:b/>
                <w:sz w:val="14"/>
                <w:szCs w:val="14"/>
              </w:rPr>
            </w:pPr>
            <w:r w:rsidRPr="00D704F3">
              <w:rPr>
                <w:rFonts w:ascii="Arial Narrow" w:hAnsi="Arial Narrow" w:cs="Arial"/>
                <w:b/>
                <w:sz w:val="14"/>
                <w:szCs w:val="14"/>
              </w:rPr>
              <w:t>5</w:t>
            </w:r>
          </w:p>
        </w:tc>
        <w:tc>
          <w:tcPr>
            <w:tcW w:w="990" w:type="dxa"/>
            <w:tcBorders>
              <w:bottom w:val="single" w:sz="4" w:space="0" w:color="auto"/>
            </w:tcBorders>
            <w:shd w:val="clear" w:color="auto" w:fill="auto"/>
          </w:tcPr>
          <w:p w:rsidR="003754D4" w:rsidRPr="00D704F3" w:rsidRDefault="003754D4" w:rsidP="00522600">
            <w:pPr>
              <w:spacing w:before="120"/>
              <w:rPr>
                <w:rFonts w:ascii="Arial Narrow" w:hAnsi="Arial Narrow" w:cs="Arial"/>
                <w:b/>
                <w:sz w:val="14"/>
                <w:szCs w:val="14"/>
              </w:rPr>
            </w:pPr>
          </w:p>
        </w:tc>
        <w:tc>
          <w:tcPr>
            <w:tcW w:w="270" w:type="dxa"/>
            <w:tcBorders>
              <w:bottom w:val="single" w:sz="4" w:space="0" w:color="auto"/>
            </w:tcBorders>
            <w:shd w:val="clear" w:color="auto" w:fill="auto"/>
          </w:tcPr>
          <w:p w:rsidR="003754D4" w:rsidRPr="00D704F3" w:rsidRDefault="003754D4" w:rsidP="00522600">
            <w:pPr>
              <w:spacing w:before="80"/>
              <w:rPr>
                <w:rFonts w:ascii="Arial Narrow" w:hAnsi="Arial Narrow" w:cs="Arial"/>
                <w:b/>
                <w:sz w:val="14"/>
                <w:szCs w:val="14"/>
              </w:rPr>
            </w:pPr>
            <w:r w:rsidRPr="00D704F3">
              <w:rPr>
                <w:rFonts w:ascii="Arial Narrow" w:hAnsi="Arial Narrow" w:cs="Arial"/>
                <w:b/>
                <w:sz w:val="14"/>
                <w:szCs w:val="14"/>
              </w:rPr>
              <w:t>5</w:t>
            </w:r>
          </w:p>
        </w:tc>
        <w:tc>
          <w:tcPr>
            <w:tcW w:w="1620" w:type="dxa"/>
            <w:gridSpan w:val="2"/>
            <w:tcBorders>
              <w:bottom w:val="single" w:sz="4" w:space="0" w:color="auto"/>
            </w:tcBorders>
            <w:shd w:val="clear" w:color="auto" w:fill="auto"/>
          </w:tcPr>
          <w:p w:rsidR="003754D4" w:rsidRPr="00D704F3" w:rsidRDefault="003754D4" w:rsidP="00522600">
            <w:pPr>
              <w:spacing w:before="120"/>
              <w:rPr>
                <w:rFonts w:ascii="Arial Narrow" w:hAnsi="Arial Narrow" w:cs="Arial"/>
                <w:b/>
                <w:sz w:val="14"/>
                <w:szCs w:val="14"/>
              </w:rPr>
            </w:pP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800" w:type="dxa"/>
            <w:gridSpan w:val="2"/>
            <w:tcBorders>
              <w:bottom w:val="nil"/>
            </w:tcBorders>
            <w:shd w:val="clear" w:color="auto" w:fill="auto"/>
            <w:vAlign w:val="center"/>
          </w:tcPr>
          <w:p w:rsidR="003754D4" w:rsidRPr="00D704F3" w:rsidRDefault="003754D4" w:rsidP="008347BF">
            <w:pPr>
              <w:ind w:left="-108"/>
              <w:jc w:val="center"/>
              <w:rPr>
                <w:rFonts w:ascii="Arial Narrow" w:hAnsi="Arial Narrow" w:cs="Arial"/>
                <w:b/>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sidRPr="00D704F3">
              <w:rPr>
                <w:rFonts w:ascii="Arial" w:hAnsi="Arial" w:cs="Arial"/>
                <w:sz w:val="14"/>
                <w:szCs w:val="14"/>
              </w:rPr>
              <w:t>Waste Management</w:t>
            </w:r>
          </w:p>
        </w:tc>
        <w:tc>
          <w:tcPr>
            <w:tcW w:w="1170" w:type="dxa"/>
            <w:shd w:val="clear" w:color="auto" w:fill="auto"/>
            <w:vAlign w:val="center"/>
          </w:tcPr>
          <w:p w:rsidR="003754D4" w:rsidRPr="00D704F3" w:rsidRDefault="003754D4" w:rsidP="00A438C1">
            <w:pPr>
              <w:jc w:val="center"/>
              <w:rPr>
                <w:rFonts w:ascii="Arial Narrow" w:hAnsi="Arial Narrow" w:cs="Arial"/>
                <w:b/>
                <w:sz w:val="14"/>
                <w:szCs w:val="14"/>
              </w:rPr>
            </w:pPr>
          </w:p>
        </w:tc>
      </w:tr>
      <w:tr w:rsidR="003754D4" w:rsidRPr="00D704F3" w:rsidTr="00AC5C9F">
        <w:trPr>
          <w:trHeight w:val="236"/>
        </w:trPr>
        <w:tc>
          <w:tcPr>
            <w:tcW w:w="3150" w:type="dxa"/>
            <w:gridSpan w:val="5"/>
            <w:shd w:val="clear" w:color="auto" w:fill="BFBFBF" w:themeFill="background1" w:themeFillShade="BF"/>
            <w:vAlign w:val="center"/>
          </w:tcPr>
          <w:p w:rsidR="003754D4" w:rsidRPr="00D704F3" w:rsidRDefault="003754D4" w:rsidP="00170289">
            <w:pPr>
              <w:jc w:val="center"/>
              <w:rPr>
                <w:rFonts w:ascii="Arial Narrow" w:hAnsi="Arial Narrow" w:cs="Arial"/>
                <w:b/>
                <w:sz w:val="14"/>
                <w:szCs w:val="14"/>
              </w:rPr>
            </w:pPr>
            <w:r w:rsidRPr="00D704F3">
              <w:rPr>
                <w:rFonts w:ascii="Arial Narrow" w:hAnsi="Arial Narrow" w:cs="Arial"/>
                <w:b/>
                <w:sz w:val="14"/>
                <w:szCs w:val="14"/>
              </w:rPr>
              <w:t>HAZARDS CONTROL METHODS</w:t>
            </w: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800" w:type="dxa"/>
            <w:gridSpan w:val="2"/>
            <w:tcBorders>
              <w:top w:val="nil"/>
              <w:bottom w:val="nil"/>
            </w:tcBorders>
            <w:shd w:val="clear" w:color="auto" w:fill="auto"/>
          </w:tcPr>
          <w:p w:rsidR="003754D4" w:rsidRPr="00D704F3" w:rsidRDefault="003754D4" w:rsidP="00214FDF">
            <w:pPr>
              <w:spacing w:before="60"/>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sidRPr="00D704F3">
              <w:rPr>
                <w:rFonts w:ascii="Arial" w:hAnsi="Arial" w:cs="Arial"/>
                <w:sz w:val="14"/>
                <w:szCs w:val="14"/>
              </w:rPr>
              <w:t>Air Quality</w:t>
            </w:r>
          </w:p>
        </w:tc>
        <w:tc>
          <w:tcPr>
            <w:tcW w:w="1170" w:type="dxa"/>
            <w:shd w:val="clear" w:color="auto" w:fill="auto"/>
          </w:tcPr>
          <w:p w:rsidR="003754D4" w:rsidRPr="00D704F3" w:rsidRDefault="003754D4" w:rsidP="00277FE5">
            <w:pPr>
              <w:rPr>
                <w:rFonts w:ascii="Arial Narrow" w:hAnsi="Arial Narrow" w:cs="Arial"/>
                <w:b/>
                <w:sz w:val="14"/>
                <w:szCs w:val="14"/>
              </w:rPr>
            </w:pPr>
          </w:p>
        </w:tc>
      </w:tr>
      <w:tr w:rsidR="003754D4" w:rsidRPr="00D704F3" w:rsidTr="00AC5C9F">
        <w:trPr>
          <w:trHeight w:val="236"/>
        </w:trPr>
        <w:tc>
          <w:tcPr>
            <w:tcW w:w="3150" w:type="dxa"/>
            <w:gridSpan w:val="5"/>
            <w:shd w:val="clear" w:color="auto" w:fill="auto"/>
          </w:tcPr>
          <w:p w:rsidR="003754D4" w:rsidRPr="00D704F3" w:rsidRDefault="003754D4" w:rsidP="00522600">
            <w:pPr>
              <w:spacing w:before="40"/>
              <w:rPr>
                <w:rFonts w:ascii="Arial Narrow" w:hAnsi="Arial Narrow" w:cs="Arial"/>
                <w:b/>
                <w:sz w:val="14"/>
                <w:szCs w:val="14"/>
              </w:rPr>
            </w:pPr>
            <w:r w:rsidRPr="00D704F3">
              <w:rPr>
                <w:rFonts w:ascii="Arial Narrow" w:hAnsi="Arial Narrow" w:cs="Arial"/>
                <w:b/>
                <w:sz w:val="14"/>
                <w:szCs w:val="14"/>
              </w:rPr>
              <w:t>1</w:t>
            </w: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800" w:type="dxa"/>
            <w:gridSpan w:val="2"/>
            <w:tcBorders>
              <w:top w:val="nil"/>
              <w:bottom w:val="nil"/>
            </w:tcBorders>
            <w:shd w:val="clear" w:color="auto" w:fill="auto"/>
          </w:tcPr>
          <w:p w:rsidR="003754D4" w:rsidRPr="00D704F3" w:rsidRDefault="003754D4" w:rsidP="00170289">
            <w:pPr>
              <w:spacing w:before="60"/>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sidRPr="00D704F3">
              <w:rPr>
                <w:rFonts w:ascii="Arial" w:hAnsi="Arial" w:cs="Arial"/>
                <w:sz w:val="14"/>
                <w:szCs w:val="14"/>
              </w:rPr>
              <w:t>Waste Water</w:t>
            </w:r>
          </w:p>
        </w:tc>
        <w:tc>
          <w:tcPr>
            <w:tcW w:w="1170" w:type="dxa"/>
            <w:shd w:val="clear" w:color="auto" w:fill="auto"/>
          </w:tcPr>
          <w:p w:rsidR="003754D4" w:rsidRPr="00D704F3" w:rsidRDefault="003754D4" w:rsidP="00277FE5">
            <w:pPr>
              <w:rPr>
                <w:rFonts w:ascii="Arial Narrow" w:hAnsi="Arial Narrow" w:cs="Arial"/>
                <w:b/>
                <w:sz w:val="14"/>
                <w:szCs w:val="14"/>
              </w:rPr>
            </w:pPr>
          </w:p>
        </w:tc>
      </w:tr>
      <w:tr w:rsidR="003754D4" w:rsidRPr="00D704F3" w:rsidTr="00AC5C9F">
        <w:trPr>
          <w:trHeight w:val="236"/>
        </w:trPr>
        <w:tc>
          <w:tcPr>
            <w:tcW w:w="3150" w:type="dxa"/>
            <w:gridSpan w:val="5"/>
            <w:shd w:val="clear" w:color="auto" w:fill="auto"/>
          </w:tcPr>
          <w:p w:rsidR="003754D4" w:rsidRPr="00D704F3" w:rsidRDefault="003754D4" w:rsidP="00522600">
            <w:pPr>
              <w:spacing w:before="40"/>
              <w:rPr>
                <w:rFonts w:ascii="Arial Narrow" w:hAnsi="Arial Narrow" w:cs="Arial"/>
                <w:b/>
                <w:sz w:val="14"/>
                <w:szCs w:val="14"/>
              </w:rPr>
            </w:pPr>
            <w:r w:rsidRPr="00D704F3">
              <w:rPr>
                <w:rFonts w:ascii="Arial Narrow" w:hAnsi="Arial Narrow" w:cs="Arial"/>
                <w:b/>
                <w:sz w:val="14"/>
                <w:szCs w:val="14"/>
              </w:rPr>
              <w:t>2</w:t>
            </w: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800" w:type="dxa"/>
            <w:gridSpan w:val="2"/>
            <w:tcBorders>
              <w:top w:val="nil"/>
              <w:bottom w:val="single" w:sz="4" w:space="0" w:color="auto"/>
            </w:tcBorders>
            <w:shd w:val="clear" w:color="auto" w:fill="auto"/>
          </w:tcPr>
          <w:p w:rsidR="003754D4" w:rsidRPr="00D704F3" w:rsidRDefault="003754D4" w:rsidP="00170289">
            <w:pPr>
              <w:spacing w:before="60"/>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sidRPr="00D704F3">
              <w:rPr>
                <w:rFonts w:ascii="Arial" w:hAnsi="Arial" w:cs="Arial"/>
                <w:sz w:val="14"/>
                <w:szCs w:val="14"/>
              </w:rPr>
              <w:t>Storm Water</w:t>
            </w:r>
          </w:p>
        </w:tc>
        <w:tc>
          <w:tcPr>
            <w:tcW w:w="1170" w:type="dxa"/>
            <w:shd w:val="clear" w:color="auto" w:fill="auto"/>
          </w:tcPr>
          <w:p w:rsidR="003754D4" w:rsidRPr="00D704F3" w:rsidRDefault="003754D4" w:rsidP="00277FE5">
            <w:pPr>
              <w:rPr>
                <w:rFonts w:ascii="Arial Narrow" w:hAnsi="Arial Narrow" w:cs="Arial"/>
                <w:b/>
                <w:sz w:val="14"/>
                <w:szCs w:val="14"/>
              </w:rPr>
            </w:pPr>
          </w:p>
        </w:tc>
      </w:tr>
      <w:tr w:rsidR="003754D4" w:rsidRPr="00D704F3" w:rsidTr="00AC5C9F">
        <w:trPr>
          <w:trHeight w:val="236"/>
        </w:trPr>
        <w:tc>
          <w:tcPr>
            <w:tcW w:w="3150" w:type="dxa"/>
            <w:gridSpan w:val="5"/>
            <w:shd w:val="clear" w:color="auto" w:fill="auto"/>
          </w:tcPr>
          <w:p w:rsidR="003754D4" w:rsidRPr="00D704F3" w:rsidRDefault="003754D4" w:rsidP="00522600">
            <w:pPr>
              <w:spacing w:before="40"/>
              <w:rPr>
                <w:rFonts w:ascii="Arial Narrow" w:hAnsi="Arial Narrow" w:cs="Arial"/>
                <w:b/>
                <w:sz w:val="14"/>
                <w:szCs w:val="14"/>
              </w:rPr>
            </w:pPr>
            <w:r w:rsidRPr="00D704F3">
              <w:rPr>
                <w:rFonts w:ascii="Arial Narrow" w:hAnsi="Arial Narrow" w:cs="Arial"/>
                <w:b/>
                <w:sz w:val="14"/>
                <w:szCs w:val="14"/>
              </w:rPr>
              <w:t>3</w:t>
            </w: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2970" w:type="dxa"/>
            <w:gridSpan w:val="3"/>
            <w:vMerge w:val="restart"/>
            <w:tcBorders>
              <w:top w:val="nil"/>
            </w:tcBorders>
            <w:shd w:val="clear" w:color="auto" w:fill="auto"/>
          </w:tcPr>
          <w:p w:rsidR="003754D4" w:rsidRPr="00D704F3" w:rsidRDefault="003754D4" w:rsidP="008347BF">
            <w:pPr>
              <w:autoSpaceDE w:val="0"/>
              <w:autoSpaceDN w:val="0"/>
              <w:adjustRightInd w:val="0"/>
              <w:spacing w:before="120"/>
              <w:rPr>
                <w:rFonts w:ascii="Arial Narrow" w:hAnsi="Arial Narrow" w:cs="Arial"/>
                <w:b/>
                <w:sz w:val="14"/>
                <w:szCs w:val="14"/>
              </w:rPr>
            </w:pPr>
            <w:r w:rsidRPr="00D704F3">
              <w:rPr>
                <w:rFonts w:ascii="Arial" w:hAnsi="Arial" w:cs="Arial"/>
                <w:sz w:val="14"/>
                <w:szCs w:val="14"/>
              </w:rPr>
              <w:t>Environmental should be notified if repairing any of the following: equipment tanks, scrubbers, dust collectors, paint booths, combustion devices, or equipment containing refrigerants or if handling equipment or materials outdoors.</w:t>
            </w:r>
          </w:p>
        </w:tc>
      </w:tr>
      <w:tr w:rsidR="003754D4" w:rsidRPr="00D704F3" w:rsidTr="00AC5C9F">
        <w:trPr>
          <w:trHeight w:val="225"/>
        </w:trPr>
        <w:tc>
          <w:tcPr>
            <w:tcW w:w="3150" w:type="dxa"/>
            <w:gridSpan w:val="5"/>
            <w:shd w:val="clear" w:color="auto" w:fill="auto"/>
          </w:tcPr>
          <w:p w:rsidR="003754D4" w:rsidRPr="00D704F3" w:rsidRDefault="003754D4" w:rsidP="00522600">
            <w:pPr>
              <w:spacing w:before="40"/>
              <w:rPr>
                <w:rFonts w:ascii="Arial Narrow" w:hAnsi="Arial Narrow" w:cs="Arial"/>
                <w:b/>
                <w:sz w:val="14"/>
                <w:szCs w:val="14"/>
              </w:rPr>
            </w:pPr>
            <w:r w:rsidRPr="00D704F3">
              <w:rPr>
                <w:rFonts w:ascii="Arial Narrow" w:hAnsi="Arial Narrow" w:cs="Arial"/>
                <w:b/>
                <w:sz w:val="14"/>
                <w:szCs w:val="14"/>
              </w:rPr>
              <w:t>4</w:t>
            </w: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2970" w:type="dxa"/>
            <w:gridSpan w:val="3"/>
            <w:vMerge/>
            <w:shd w:val="clear" w:color="auto" w:fill="auto"/>
          </w:tcPr>
          <w:p w:rsidR="003754D4" w:rsidRPr="00D704F3" w:rsidRDefault="003754D4" w:rsidP="00D704F3">
            <w:pPr>
              <w:autoSpaceDE w:val="0"/>
              <w:autoSpaceDN w:val="0"/>
              <w:adjustRightInd w:val="0"/>
              <w:spacing w:before="60"/>
              <w:rPr>
                <w:rFonts w:ascii="Arial Narrow" w:hAnsi="Arial Narrow" w:cs="Arial"/>
                <w:b/>
                <w:sz w:val="14"/>
                <w:szCs w:val="14"/>
              </w:rPr>
            </w:pPr>
          </w:p>
        </w:tc>
      </w:tr>
      <w:tr w:rsidR="003754D4" w:rsidRPr="00D704F3" w:rsidTr="00AC5C9F">
        <w:trPr>
          <w:trHeight w:val="233"/>
        </w:trPr>
        <w:tc>
          <w:tcPr>
            <w:tcW w:w="3150" w:type="dxa"/>
            <w:gridSpan w:val="5"/>
            <w:shd w:val="clear" w:color="auto" w:fill="auto"/>
          </w:tcPr>
          <w:p w:rsidR="003754D4" w:rsidRPr="00D704F3" w:rsidRDefault="003754D4" w:rsidP="00522600">
            <w:pPr>
              <w:spacing w:before="40"/>
              <w:rPr>
                <w:rFonts w:ascii="Arial Narrow" w:hAnsi="Arial Narrow" w:cs="Arial"/>
                <w:b/>
                <w:sz w:val="14"/>
                <w:szCs w:val="14"/>
              </w:rPr>
            </w:pPr>
            <w:r w:rsidRPr="00D704F3">
              <w:rPr>
                <w:rFonts w:ascii="Arial Narrow" w:hAnsi="Arial Narrow" w:cs="Arial"/>
                <w:b/>
                <w:sz w:val="14"/>
                <w:szCs w:val="14"/>
              </w:rPr>
              <w:t>5</w:t>
            </w: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vMerge/>
            <w:shd w:val="clear" w:color="auto" w:fill="auto"/>
          </w:tcPr>
          <w:p w:rsidR="003754D4" w:rsidRPr="00D704F3" w:rsidRDefault="003754D4" w:rsidP="00170289">
            <w:pPr>
              <w:autoSpaceDE w:val="0"/>
              <w:autoSpaceDN w:val="0"/>
              <w:adjustRightInd w:val="0"/>
              <w:rPr>
                <w:rFonts w:ascii="Arial" w:hAnsi="Arial" w:cs="Arial"/>
                <w:sz w:val="14"/>
                <w:szCs w:val="14"/>
              </w:rPr>
            </w:pPr>
          </w:p>
        </w:tc>
      </w:tr>
      <w:tr w:rsidR="003754D4" w:rsidRPr="00D704F3" w:rsidTr="00AC5C9F">
        <w:trPr>
          <w:trHeight w:val="269"/>
        </w:trPr>
        <w:tc>
          <w:tcPr>
            <w:tcW w:w="1800" w:type="dxa"/>
            <w:gridSpan w:val="4"/>
            <w:shd w:val="clear" w:color="auto" w:fill="BFBFBF" w:themeFill="background1" w:themeFillShade="BF"/>
            <w:vAlign w:val="center"/>
          </w:tcPr>
          <w:p w:rsidR="003754D4" w:rsidRPr="00D704F3" w:rsidRDefault="003754D4" w:rsidP="00214FDF">
            <w:pPr>
              <w:jc w:val="center"/>
              <w:rPr>
                <w:rFonts w:ascii="Arial Narrow" w:hAnsi="Arial Narrow" w:cs="Arial"/>
                <w:b/>
                <w:sz w:val="14"/>
                <w:szCs w:val="14"/>
              </w:rPr>
            </w:pPr>
            <w:r w:rsidRPr="00D704F3">
              <w:rPr>
                <w:rFonts w:ascii="Arial Narrow" w:hAnsi="Arial Narrow" w:cs="Arial"/>
                <w:b/>
                <w:sz w:val="14"/>
                <w:szCs w:val="14"/>
              </w:rPr>
              <w:t>PPE NEEDED/REQUIRED</w:t>
            </w:r>
          </w:p>
        </w:tc>
        <w:tc>
          <w:tcPr>
            <w:tcW w:w="1350" w:type="dxa"/>
            <w:shd w:val="clear" w:color="auto" w:fill="BFBFBF" w:themeFill="background1" w:themeFillShade="BF"/>
            <w:vAlign w:val="center"/>
          </w:tcPr>
          <w:p w:rsidR="003754D4" w:rsidRPr="00D704F3" w:rsidRDefault="003754D4" w:rsidP="00214FDF">
            <w:pPr>
              <w:jc w:val="center"/>
              <w:rPr>
                <w:rFonts w:ascii="Arial Narrow" w:hAnsi="Arial Narrow" w:cs="Arial"/>
                <w:b/>
                <w:sz w:val="14"/>
                <w:szCs w:val="14"/>
              </w:rPr>
            </w:pPr>
            <w:r w:rsidRPr="00D704F3">
              <w:rPr>
                <w:rFonts w:ascii="Arial Narrow" w:hAnsi="Arial Narrow" w:cs="Arial"/>
                <w:b/>
                <w:sz w:val="14"/>
                <w:szCs w:val="14"/>
              </w:rPr>
              <w:t>AREA HAZARDS</w:t>
            </w: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vMerge/>
            <w:shd w:val="clear" w:color="auto" w:fill="auto"/>
          </w:tcPr>
          <w:p w:rsidR="003754D4" w:rsidRPr="00D704F3" w:rsidRDefault="003754D4" w:rsidP="00170289">
            <w:pPr>
              <w:autoSpaceDE w:val="0"/>
              <w:autoSpaceDN w:val="0"/>
              <w:adjustRightInd w:val="0"/>
              <w:rPr>
                <w:rFonts w:ascii="Arial" w:hAnsi="Arial" w:cs="Arial"/>
                <w:sz w:val="14"/>
                <w:szCs w:val="14"/>
              </w:rPr>
            </w:pPr>
          </w:p>
        </w:tc>
      </w:tr>
      <w:tr w:rsidR="003754D4" w:rsidRPr="00D704F3" w:rsidTr="00AC5C9F">
        <w:trPr>
          <w:trHeight w:val="161"/>
        </w:trPr>
        <w:tc>
          <w:tcPr>
            <w:tcW w:w="1800" w:type="dxa"/>
            <w:gridSpan w:val="4"/>
            <w:vMerge w:val="restart"/>
            <w:shd w:val="clear" w:color="auto" w:fill="auto"/>
          </w:tcPr>
          <w:p w:rsidR="003754D4" w:rsidRDefault="003754D4" w:rsidP="00D704F3">
            <w:pPr>
              <w:spacing w:before="120"/>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Pr>
                <w:rFonts w:ascii="Arial" w:hAnsi="Arial" w:cs="Arial"/>
                <w:sz w:val="14"/>
                <w:szCs w:val="14"/>
              </w:rPr>
              <w:t>Hard Hat</w:t>
            </w:r>
          </w:p>
          <w:p w:rsidR="003754D4" w:rsidRDefault="003754D4" w:rsidP="00D704F3">
            <w:pPr>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Pr>
                <w:rFonts w:ascii="Arial" w:hAnsi="Arial" w:cs="Arial"/>
                <w:sz w:val="14"/>
                <w:szCs w:val="14"/>
              </w:rPr>
              <w:t>Safety Glasses</w:t>
            </w:r>
          </w:p>
          <w:p w:rsidR="003754D4" w:rsidRDefault="003754D4" w:rsidP="00D704F3">
            <w:pPr>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Pr>
                <w:rFonts w:ascii="Arial" w:hAnsi="Arial" w:cs="Arial"/>
                <w:sz w:val="14"/>
                <w:szCs w:val="14"/>
              </w:rPr>
              <w:t>Hearing Protection</w:t>
            </w:r>
          </w:p>
          <w:p w:rsidR="003754D4" w:rsidRDefault="003754D4" w:rsidP="00D704F3">
            <w:pPr>
              <w:rPr>
                <w:rFonts w:ascii="Arial" w:hAnsi="Arial" w:cs="Arial"/>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Pr>
                <w:rFonts w:ascii="Arial" w:hAnsi="Arial" w:cs="Arial"/>
                <w:sz w:val="14"/>
                <w:szCs w:val="14"/>
              </w:rPr>
              <w:t>Respiratory Protection</w:t>
            </w:r>
          </w:p>
          <w:p w:rsidR="003754D4" w:rsidRPr="00D704F3" w:rsidRDefault="003754D4" w:rsidP="003C7CAB">
            <w:pPr>
              <w:rPr>
                <w:rFonts w:ascii="Arial Narrow" w:hAnsi="Arial Narrow" w:cs="Arial"/>
                <w:b/>
                <w:sz w:val="14"/>
                <w:szCs w:val="14"/>
              </w:rPr>
            </w:pPr>
            <w:r w:rsidRPr="00D704F3">
              <w:rPr>
                <w:rFonts w:ascii="Arial Narrow" w:hAnsi="Arial Narrow" w:cs="Arial"/>
                <w:b/>
                <w:sz w:val="14"/>
                <w:szCs w:val="14"/>
              </w:rPr>
              <w:fldChar w:fldCharType="begin">
                <w:ffData>
                  <w:name w:val="Check1"/>
                  <w:enabled/>
                  <w:calcOnExit w:val="0"/>
                  <w:checkBox>
                    <w:sizeAuto/>
                    <w:default w:val="0"/>
                  </w:checkBox>
                </w:ffData>
              </w:fldChar>
            </w:r>
            <w:r w:rsidRPr="00D704F3">
              <w:rPr>
                <w:rFonts w:ascii="Arial Narrow" w:hAnsi="Arial Narrow" w:cs="Arial"/>
                <w:b/>
                <w:sz w:val="14"/>
                <w:szCs w:val="14"/>
              </w:rPr>
              <w:instrText xml:space="preserve"> FORMCHECKBOX </w:instrText>
            </w:r>
            <w:r w:rsidR="00B435FA">
              <w:rPr>
                <w:rFonts w:ascii="Arial Narrow" w:hAnsi="Arial Narrow" w:cs="Arial"/>
                <w:b/>
                <w:sz w:val="14"/>
                <w:szCs w:val="14"/>
              </w:rPr>
            </w:r>
            <w:r w:rsidR="00B435FA">
              <w:rPr>
                <w:rFonts w:ascii="Arial Narrow" w:hAnsi="Arial Narrow" w:cs="Arial"/>
                <w:b/>
                <w:sz w:val="14"/>
                <w:szCs w:val="14"/>
              </w:rPr>
              <w:fldChar w:fldCharType="separate"/>
            </w:r>
            <w:r w:rsidRPr="00D704F3">
              <w:rPr>
                <w:sz w:val="14"/>
                <w:szCs w:val="14"/>
              </w:rPr>
              <w:fldChar w:fldCharType="end"/>
            </w:r>
            <w:r w:rsidRPr="00D704F3">
              <w:rPr>
                <w:sz w:val="14"/>
                <w:szCs w:val="14"/>
              </w:rPr>
              <w:t xml:space="preserve"> </w:t>
            </w:r>
            <w:r>
              <w:rPr>
                <w:rFonts w:ascii="Arial" w:hAnsi="Arial" w:cs="Arial"/>
                <w:sz w:val="14"/>
                <w:szCs w:val="14"/>
              </w:rPr>
              <w:t xml:space="preserve">High Visibility Vest </w:t>
            </w:r>
            <w:r>
              <w:rPr>
                <w:rFonts w:ascii="Arial" w:hAnsi="Arial" w:cs="Arial"/>
                <w:sz w:val="14"/>
                <w:szCs w:val="14"/>
              </w:rPr>
              <w:br/>
              <w:t xml:space="preserve">     Yellow/Green</w:t>
            </w:r>
          </w:p>
        </w:tc>
        <w:tc>
          <w:tcPr>
            <w:tcW w:w="1350" w:type="dxa"/>
            <w:vMerge w:val="restart"/>
            <w:shd w:val="clear" w:color="auto" w:fill="auto"/>
          </w:tcPr>
          <w:p w:rsidR="003754D4" w:rsidRPr="00277FE5" w:rsidRDefault="003754D4" w:rsidP="000563AD">
            <w:pPr>
              <w:pStyle w:val="ListParagraph"/>
              <w:numPr>
                <w:ilvl w:val="0"/>
                <w:numId w:val="1"/>
              </w:numPr>
              <w:ind w:left="162" w:hanging="162"/>
              <w:rPr>
                <w:rFonts w:ascii="Arial Narrow" w:hAnsi="Arial Narrow" w:cs="Arial"/>
                <w:sz w:val="14"/>
                <w:szCs w:val="14"/>
              </w:rPr>
            </w:pPr>
            <w:r w:rsidRPr="00277FE5">
              <w:rPr>
                <w:rFonts w:ascii="Arial Narrow" w:hAnsi="Arial Narrow" w:cs="Arial"/>
                <w:sz w:val="14"/>
                <w:szCs w:val="14"/>
              </w:rPr>
              <w:t>Access /Egress</w:t>
            </w:r>
          </w:p>
          <w:p w:rsidR="003754D4" w:rsidRPr="00277FE5" w:rsidRDefault="003754D4" w:rsidP="000563AD">
            <w:pPr>
              <w:pStyle w:val="ListParagraph"/>
              <w:numPr>
                <w:ilvl w:val="0"/>
                <w:numId w:val="1"/>
              </w:numPr>
              <w:ind w:left="162" w:hanging="162"/>
              <w:rPr>
                <w:rFonts w:ascii="Arial Narrow" w:hAnsi="Arial Narrow" w:cs="Arial"/>
                <w:sz w:val="14"/>
                <w:szCs w:val="14"/>
              </w:rPr>
            </w:pPr>
            <w:r w:rsidRPr="00277FE5">
              <w:rPr>
                <w:rFonts w:ascii="Arial Narrow" w:hAnsi="Arial Narrow" w:cs="Arial"/>
                <w:sz w:val="14"/>
                <w:szCs w:val="14"/>
              </w:rPr>
              <w:t>Housekeeping</w:t>
            </w:r>
          </w:p>
          <w:p w:rsidR="003754D4" w:rsidRPr="00277FE5" w:rsidRDefault="003754D4" w:rsidP="000563AD">
            <w:pPr>
              <w:pStyle w:val="ListParagraph"/>
              <w:numPr>
                <w:ilvl w:val="0"/>
                <w:numId w:val="1"/>
              </w:numPr>
              <w:ind w:left="162" w:hanging="162"/>
              <w:rPr>
                <w:rFonts w:ascii="Arial Narrow" w:hAnsi="Arial Narrow" w:cs="Arial"/>
                <w:sz w:val="14"/>
                <w:szCs w:val="14"/>
              </w:rPr>
            </w:pPr>
            <w:r w:rsidRPr="00277FE5">
              <w:rPr>
                <w:rFonts w:ascii="Arial Narrow" w:hAnsi="Arial Narrow" w:cs="Arial"/>
                <w:sz w:val="14"/>
                <w:szCs w:val="14"/>
              </w:rPr>
              <w:t>Tanklines</w:t>
            </w:r>
          </w:p>
          <w:p w:rsidR="003754D4" w:rsidRPr="00277FE5" w:rsidRDefault="003754D4" w:rsidP="000563AD">
            <w:pPr>
              <w:pStyle w:val="ListParagraph"/>
              <w:numPr>
                <w:ilvl w:val="0"/>
                <w:numId w:val="1"/>
              </w:numPr>
              <w:ind w:left="162" w:hanging="162"/>
              <w:rPr>
                <w:rFonts w:ascii="Arial Narrow" w:hAnsi="Arial Narrow" w:cs="Arial"/>
                <w:sz w:val="14"/>
                <w:szCs w:val="14"/>
              </w:rPr>
            </w:pPr>
            <w:r w:rsidRPr="00277FE5">
              <w:rPr>
                <w:rFonts w:ascii="Arial Narrow" w:hAnsi="Arial Narrow" w:cs="Arial"/>
                <w:sz w:val="14"/>
                <w:szCs w:val="14"/>
              </w:rPr>
              <w:t>Production</w:t>
            </w:r>
          </w:p>
          <w:p w:rsidR="003754D4" w:rsidRPr="00277FE5" w:rsidRDefault="003754D4" w:rsidP="000563AD">
            <w:pPr>
              <w:pStyle w:val="ListParagraph"/>
              <w:numPr>
                <w:ilvl w:val="0"/>
                <w:numId w:val="1"/>
              </w:numPr>
              <w:ind w:left="162" w:hanging="162"/>
              <w:rPr>
                <w:rFonts w:ascii="Arial Narrow" w:hAnsi="Arial Narrow" w:cs="Arial"/>
                <w:sz w:val="14"/>
                <w:szCs w:val="14"/>
              </w:rPr>
            </w:pPr>
            <w:r w:rsidRPr="00277FE5">
              <w:rPr>
                <w:rFonts w:ascii="Arial Narrow" w:hAnsi="Arial Narrow" w:cs="Arial"/>
                <w:sz w:val="14"/>
                <w:szCs w:val="14"/>
              </w:rPr>
              <w:t>Overhead Cranes</w:t>
            </w:r>
          </w:p>
          <w:p w:rsidR="003754D4" w:rsidRPr="00D704F3" w:rsidRDefault="003754D4" w:rsidP="000563AD">
            <w:pPr>
              <w:pStyle w:val="ListParagraph"/>
              <w:numPr>
                <w:ilvl w:val="0"/>
                <w:numId w:val="1"/>
              </w:numPr>
              <w:ind w:left="162" w:hanging="162"/>
              <w:rPr>
                <w:rFonts w:ascii="Arial Narrow" w:hAnsi="Arial Narrow" w:cs="Arial"/>
                <w:b/>
                <w:sz w:val="14"/>
                <w:szCs w:val="14"/>
              </w:rPr>
            </w:pPr>
            <w:r w:rsidRPr="00277FE5">
              <w:rPr>
                <w:rFonts w:ascii="Arial Narrow" w:hAnsi="Arial Narrow" w:cs="Arial"/>
                <w:sz w:val="14"/>
                <w:szCs w:val="14"/>
              </w:rPr>
              <w:t>Confirmed Space</w:t>
            </w: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vMerge/>
            <w:tcBorders>
              <w:bottom w:val="single" w:sz="4" w:space="0" w:color="auto"/>
            </w:tcBorders>
            <w:shd w:val="clear" w:color="auto" w:fill="auto"/>
          </w:tcPr>
          <w:p w:rsidR="003754D4" w:rsidRPr="00D704F3" w:rsidRDefault="003754D4" w:rsidP="00170289">
            <w:pPr>
              <w:autoSpaceDE w:val="0"/>
              <w:autoSpaceDN w:val="0"/>
              <w:adjustRightInd w:val="0"/>
              <w:rPr>
                <w:rFonts w:ascii="Arial" w:hAnsi="Arial" w:cs="Arial"/>
                <w:sz w:val="14"/>
                <w:szCs w:val="14"/>
              </w:rPr>
            </w:pPr>
          </w:p>
        </w:tc>
      </w:tr>
      <w:tr w:rsidR="003754D4" w:rsidRPr="00D704F3" w:rsidTr="008956A4">
        <w:trPr>
          <w:trHeight w:val="236"/>
        </w:trPr>
        <w:tc>
          <w:tcPr>
            <w:tcW w:w="1800" w:type="dxa"/>
            <w:gridSpan w:val="4"/>
            <w:vMerge/>
            <w:shd w:val="clear" w:color="auto" w:fill="auto"/>
          </w:tcPr>
          <w:p w:rsidR="003754D4" w:rsidRPr="00D704F3" w:rsidRDefault="003754D4" w:rsidP="00D704F3">
            <w:pPr>
              <w:spacing w:before="120"/>
              <w:rPr>
                <w:rFonts w:ascii="Arial Narrow" w:hAnsi="Arial Narrow" w:cs="Arial"/>
                <w:b/>
                <w:sz w:val="14"/>
                <w:szCs w:val="14"/>
              </w:rPr>
            </w:pPr>
          </w:p>
        </w:tc>
        <w:tc>
          <w:tcPr>
            <w:tcW w:w="1350" w:type="dxa"/>
            <w:vMerge/>
            <w:shd w:val="clear" w:color="auto" w:fill="auto"/>
          </w:tcPr>
          <w:p w:rsidR="003754D4" w:rsidRDefault="003754D4" w:rsidP="000563AD">
            <w:pPr>
              <w:pStyle w:val="ListParagraph"/>
              <w:numPr>
                <w:ilvl w:val="0"/>
                <w:numId w:val="1"/>
              </w:numPr>
              <w:ind w:left="162" w:hanging="162"/>
              <w:rPr>
                <w:rFonts w:ascii="Arial Narrow" w:hAnsi="Arial Narrow" w:cs="Arial"/>
                <w:b/>
                <w:sz w:val="14"/>
                <w:szCs w:val="14"/>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tcBorders>
              <w:bottom w:val="single" w:sz="4" w:space="0" w:color="auto"/>
            </w:tcBorders>
            <w:shd w:val="clear" w:color="auto" w:fill="BFBFBF" w:themeFill="background1" w:themeFillShade="BF"/>
            <w:vAlign w:val="center"/>
          </w:tcPr>
          <w:p w:rsidR="003754D4" w:rsidRPr="00D704F3" w:rsidRDefault="003754D4" w:rsidP="00277FE5">
            <w:pPr>
              <w:autoSpaceDE w:val="0"/>
              <w:autoSpaceDN w:val="0"/>
              <w:adjustRightInd w:val="0"/>
              <w:jc w:val="center"/>
              <w:rPr>
                <w:rFonts w:ascii="Arial" w:hAnsi="Arial" w:cs="Arial"/>
                <w:b/>
                <w:sz w:val="14"/>
                <w:szCs w:val="14"/>
              </w:rPr>
            </w:pPr>
            <w:r w:rsidRPr="00D704F3">
              <w:rPr>
                <w:rFonts w:ascii="Arial" w:hAnsi="Arial" w:cs="Arial"/>
                <w:b/>
                <w:sz w:val="14"/>
                <w:szCs w:val="14"/>
              </w:rPr>
              <w:t>ADDITIONAL INFORMATION</w:t>
            </w:r>
          </w:p>
        </w:tc>
      </w:tr>
      <w:tr w:rsidR="003754D4" w:rsidRPr="00D704F3" w:rsidTr="008956A4">
        <w:trPr>
          <w:trHeight w:val="144"/>
        </w:trPr>
        <w:tc>
          <w:tcPr>
            <w:tcW w:w="1800" w:type="dxa"/>
            <w:gridSpan w:val="4"/>
            <w:vMerge/>
            <w:shd w:val="clear" w:color="auto" w:fill="auto"/>
          </w:tcPr>
          <w:p w:rsidR="003754D4" w:rsidRPr="00D704F3" w:rsidRDefault="003754D4" w:rsidP="00D704F3">
            <w:pPr>
              <w:spacing w:before="120"/>
              <w:rPr>
                <w:rFonts w:ascii="Arial Narrow" w:hAnsi="Arial Narrow" w:cs="Arial"/>
                <w:b/>
                <w:sz w:val="14"/>
                <w:szCs w:val="14"/>
              </w:rPr>
            </w:pPr>
          </w:p>
        </w:tc>
        <w:tc>
          <w:tcPr>
            <w:tcW w:w="1350" w:type="dxa"/>
            <w:vMerge/>
            <w:shd w:val="clear" w:color="auto" w:fill="auto"/>
          </w:tcPr>
          <w:p w:rsidR="003754D4" w:rsidRDefault="003754D4" w:rsidP="000563AD">
            <w:pPr>
              <w:pStyle w:val="ListParagraph"/>
              <w:numPr>
                <w:ilvl w:val="0"/>
                <w:numId w:val="1"/>
              </w:numPr>
              <w:ind w:left="162" w:hanging="162"/>
              <w:rPr>
                <w:rFonts w:ascii="Arial Narrow" w:hAnsi="Arial Narrow" w:cs="Arial"/>
                <w:b/>
                <w:sz w:val="14"/>
                <w:szCs w:val="14"/>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tcBorders>
              <w:bottom w:val="nil"/>
            </w:tcBorders>
            <w:shd w:val="clear" w:color="auto" w:fill="auto"/>
          </w:tcPr>
          <w:p w:rsidR="003754D4" w:rsidRPr="00D704F3" w:rsidRDefault="003754D4" w:rsidP="007B149C">
            <w:pPr>
              <w:autoSpaceDE w:val="0"/>
              <w:autoSpaceDN w:val="0"/>
              <w:adjustRightInd w:val="0"/>
              <w:spacing w:before="120"/>
              <w:jc w:val="center"/>
              <w:rPr>
                <w:rFonts w:ascii="Arial" w:hAnsi="Arial" w:cs="Arial"/>
                <w:b/>
                <w:sz w:val="14"/>
                <w:szCs w:val="14"/>
              </w:rPr>
            </w:pPr>
          </w:p>
        </w:tc>
      </w:tr>
      <w:tr w:rsidR="003754D4" w:rsidRPr="00D704F3" w:rsidTr="008956A4">
        <w:trPr>
          <w:trHeight w:val="144"/>
        </w:trPr>
        <w:tc>
          <w:tcPr>
            <w:tcW w:w="1800" w:type="dxa"/>
            <w:gridSpan w:val="4"/>
            <w:vMerge/>
            <w:tcBorders>
              <w:bottom w:val="single" w:sz="4" w:space="0" w:color="auto"/>
            </w:tcBorders>
            <w:shd w:val="clear" w:color="auto" w:fill="auto"/>
          </w:tcPr>
          <w:p w:rsidR="003754D4" w:rsidRPr="00D704F3" w:rsidRDefault="003754D4" w:rsidP="00D704F3">
            <w:pPr>
              <w:spacing w:before="120"/>
              <w:rPr>
                <w:rFonts w:ascii="Arial Narrow" w:hAnsi="Arial Narrow" w:cs="Arial"/>
                <w:b/>
                <w:sz w:val="14"/>
                <w:szCs w:val="14"/>
              </w:rPr>
            </w:pPr>
          </w:p>
        </w:tc>
        <w:tc>
          <w:tcPr>
            <w:tcW w:w="1350" w:type="dxa"/>
            <w:vMerge/>
            <w:tcBorders>
              <w:bottom w:val="single" w:sz="4" w:space="0" w:color="auto"/>
            </w:tcBorders>
            <w:shd w:val="clear" w:color="auto" w:fill="auto"/>
          </w:tcPr>
          <w:p w:rsidR="003754D4" w:rsidRDefault="003754D4" w:rsidP="000563AD">
            <w:pPr>
              <w:pStyle w:val="ListParagraph"/>
              <w:numPr>
                <w:ilvl w:val="0"/>
                <w:numId w:val="1"/>
              </w:numPr>
              <w:ind w:left="162" w:hanging="162"/>
              <w:rPr>
                <w:rFonts w:ascii="Arial Narrow" w:hAnsi="Arial Narrow" w:cs="Arial"/>
                <w:b/>
                <w:sz w:val="14"/>
                <w:szCs w:val="14"/>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tcBorders>
              <w:top w:val="nil"/>
              <w:bottom w:val="nil"/>
            </w:tcBorders>
            <w:shd w:val="clear" w:color="auto" w:fill="auto"/>
          </w:tcPr>
          <w:p w:rsidR="003754D4" w:rsidRPr="00D704F3" w:rsidRDefault="003754D4" w:rsidP="007B149C">
            <w:pPr>
              <w:autoSpaceDE w:val="0"/>
              <w:autoSpaceDN w:val="0"/>
              <w:adjustRightInd w:val="0"/>
              <w:spacing w:before="120"/>
              <w:jc w:val="center"/>
              <w:rPr>
                <w:rFonts w:ascii="Arial" w:hAnsi="Arial" w:cs="Arial"/>
                <w:b/>
                <w:sz w:val="14"/>
                <w:szCs w:val="14"/>
              </w:rPr>
            </w:pPr>
          </w:p>
        </w:tc>
      </w:tr>
      <w:tr w:rsidR="003754D4" w:rsidRPr="00D704F3" w:rsidTr="008956A4">
        <w:trPr>
          <w:trHeight w:val="106"/>
        </w:trPr>
        <w:tc>
          <w:tcPr>
            <w:tcW w:w="1800" w:type="dxa"/>
            <w:gridSpan w:val="4"/>
            <w:shd w:val="clear" w:color="auto" w:fill="BFBFBF" w:themeFill="background1" w:themeFillShade="BF"/>
            <w:vAlign w:val="center"/>
          </w:tcPr>
          <w:p w:rsidR="003754D4" w:rsidRPr="00277FE5" w:rsidRDefault="003754D4" w:rsidP="00214FDF">
            <w:pPr>
              <w:jc w:val="center"/>
              <w:rPr>
                <w:rFonts w:ascii="Arial Narrow" w:hAnsi="Arial Narrow" w:cs="Arial"/>
                <w:b/>
                <w:sz w:val="14"/>
                <w:szCs w:val="14"/>
              </w:rPr>
            </w:pPr>
            <w:r w:rsidRPr="00277FE5">
              <w:rPr>
                <w:rFonts w:ascii="Arial Narrow" w:hAnsi="Arial Narrow" w:cs="Arial"/>
                <w:b/>
                <w:sz w:val="14"/>
                <w:szCs w:val="14"/>
              </w:rPr>
              <w:t>HAZARDS</w:t>
            </w:r>
          </w:p>
        </w:tc>
        <w:tc>
          <w:tcPr>
            <w:tcW w:w="1350" w:type="dxa"/>
            <w:shd w:val="clear" w:color="auto" w:fill="BFBFBF" w:themeFill="background1" w:themeFillShade="BF"/>
            <w:vAlign w:val="center"/>
          </w:tcPr>
          <w:p w:rsidR="003754D4" w:rsidRPr="00277FE5" w:rsidRDefault="003754D4" w:rsidP="00214FDF">
            <w:pPr>
              <w:jc w:val="center"/>
              <w:rPr>
                <w:rFonts w:ascii="Arial Narrow" w:hAnsi="Arial Narrow" w:cs="Arial"/>
                <w:b/>
                <w:sz w:val="14"/>
                <w:szCs w:val="14"/>
              </w:rPr>
            </w:pPr>
            <w:r w:rsidRPr="00277FE5">
              <w:rPr>
                <w:rFonts w:ascii="Arial Narrow" w:hAnsi="Arial Narrow" w:cs="Arial"/>
                <w:b/>
                <w:sz w:val="14"/>
                <w:szCs w:val="14"/>
              </w:rPr>
              <w:t>HAZARDS CONTROLS</w:t>
            </w: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tcBorders>
              <w:top w:val="nil"/>
              <w:bottom w:val="nil"/>
            </w:tcBorders>
            <w:shd w:val="clear" w:color="auto" w:fill="auto"/>
          </w:tcPr>
          <w:p w:rsidR="003754D4" w:rsidRPr="00D704F3" w:rsidRDefault="003754D4" w:rsidP="007B149C">
            <w:pPr>
              <w:autoSpaceDE w:val="0"/>
              <w:autoSpaceDN w:val="0"/>
              <w:adjustRightInd w:val="0"/>
              <w:spacing w:before="120"/>
              <w:rPr>
                <w:rFonts w:ascii="Arial" w:hAnsi="Arial" w:cs="Arial"/>
                <w:sz w:val="14"/>
                <w:szCs w:val="14"/>
              </w:rPr>
            </w:pPr>
          </w:p>
        </w:tc>
      </w:tr>
      <w:tr w:rsidR="00B43A24" w:rsidRPr="00D704F3" w:rsidTr="00B43A24">
        <w:trPr>
          <w:trHeight w:val="251"/>
        </w:trPr>
        <w:tc>
          <w:tcPr>
            <w:tcW w:w="1800" w:type="dxa"/>
            <w:gridSpan w:val="4"/>
            <w:vMerge w:val="restart"/>
            <w:shd w:val="clear" w:color="auto" w:fill="auto"/>
          </w:tcPr>
          <w:p w:rsidR="00B43A24" w:rsidRPr="00980185" w:rsidRDefault="00B43A24" w:rsidP="00277FE5">
            <w:pPr>
              <w:spacing w:before="120"/>
              <w:rPr>
                <w:rFonts w:ascii="Arial Narrow" w:hAnsi="Arial Narrow" w:cs="Arial"/>
                <w:sz w:val="12"/>
                <w:szCs w:val="12"/>
              </w:rPr>
            </w:pPr>
            <w:r w:rsidRPr="00980185">
              <w:rPr>
                <w:rFonts w:ascii="Arial Narrow" w:hAnsi="Arial Narrow" w:cs="Arial"/>
                <w:b/>
                <w:sz w:val="12"/>
                <w:szCs w:val="12"/>
              </w:rPr>
              <w:fldChar w:fldCharType="begin">
                <w:ffData>
                  <w:name w:val="Check1"/>
                  <w:enabled/>
                  <w:calcOnExit w:val="0"/>
                  <w:checkBox>
                    <w:sizeAuto/>
                    <w:default w:val="0"/>
                  </w:checkBox>
                </w:ffData>
              </w:fldChar>
            </w:r>
            <w:r w:rsidRPr="00980185">
              <w:rPr>
                <w:rFonts w:ascii="Arial Narrow" w:hAnsi="Arial Narrow" w:cs="Arial"/>
                <w:b/>
                <w:sz w:val="12"/>
                <w:szCs w:val="12"/>
              </w:rPr>
              <w:instrText xml:space="preserve"> FORMCHECKBOX </w:instrText>
            </w:r>
            <w:r w:rsidR="00B435FA">
              <w:rPr>
                <w:rFonts w:ascii="Arial Narrow" w:hAnsi="Arial Narrow" w:cs="Arial"/>
                <w:b/>
                <w:sz w:val="12"/>
                <w:szCs w:val="12"/>
              </w:rPr>
            </w:r>
            <w:r w:rsidR="00B435FA">
              <w:rPr>
                <w:rFonts w:ascii="Arial Narrow" w:hAnsi="Arial Narrow" w:cs="Arial"/>
                <w:b/>
                <w:sz w:val="12"/>
                <w:szCs w:val="12"/>
              </w:rPr>
              <w:fldChar w:fldCharType="separate"/>
            </w:r>
            <w:r w:rsidRPr="00980185">
              <w:rPr>
                <w:rFonts w:ascii="Arial Narrow" w:hAnsi="Arial Narrow"/>
                <w:sz w:val="12"/>
                <w:szCs w:val="12"/>
              </w:rPr>
              <w:fldChar w:fldCharType="end"/>
            </w:r>
            <w:r w:rsidRPr="00980185">
              <w:rPr>
                <w:rFonts w:ascii="Arial Narrow" w:hAnsi="Arial Narrow"/>
                <w:sz w:val="12"/>
                <w:szCs w:val="12"/>
              </w:rPr>
              <w:t xml:space="preserve"> </w:t>
            </w:r>
            <w:r w:rsidRPr="00980185">
              <w:rPr>
                <w:rFonts w:ascii="Arial Narrow" w:hAnsi="Arial Narrow" w:cs="Arial"/>
                <w:sz w:val="12"/>
                <w:szCs w:val="12"/>
              </w:rPr>
              <w:t xml:space="preserve">JOBSITE </w:t>
            </w:r>
            <w:r>
              <w:rPr>
                <w:rFonts w:ascii="Arial Narrow" w:hAnsi="Arial Narrow" w:cs="Arial"/>
                <w:sz w:val="12"/>
                <w:szCs w:val="12"/>
              </w:rPr>
              <w:t xml:space="preserve">  </w:t>
            </w:r>
            <w:r>
              <w:rPr>
                <w:rFonts w:ascii="Arial Narrow" w:hAnsi="Arial Narrow" w:cs="Arial"/>
                <w:sz w:val="12"/>
                <w:szCs w:val="12"/>
              </w:rPr>
              <w:br/>
              <w:t xml:space="preserve">      ENVIRONMENT/RISK</w:t>
            </w:r>
          </w:p>
        </w:tc>
        <w:tc>
          <w:tcPr>
            <w:tcW w:w="1350" w:type="dxa"/>
            <w:vMerge w:val="restart"/>
            <w:shd w:val="clear" w:color="auto" w:fill="auto"/>
          </w:tcPr>
          <w:p w:rsidR="00B43A24" w:rsidRPr="00980185" w:rsidRDefault="00B43A24" w:rsidP="00980185">
            <w:pPr>
              <w:spacing w:before="120"/>
              <w:rPr>
                <w:rFonts w:ascii="Arial Narrow" w:hAnsi="Arial Narrow" w:cs="Arial"/>
                <w:b/>
                <w:sz w:val="12"/>
                <w:szCs w:val="12"/>
              </w:rPr>
            </w:pPr>
          </w:p>
        </w:tc>
        <w:tc>
          <w:tcPr>
            <w:tcW w:w="270" w:type="dxa"/>
            <w:vMerge/>
            <w:shd w:val="clear" w:color="auto" w:fill="auto"/>
          </w:tcPr>
          <w:p w:rsidR="00B43A24" w:rsidRPr="00B426FC" w:rsidRDefault="00B43A24" w:rsidP="00B426FC">
            <w:pPr>
              <w:ind w:left="72"/>
              <w:rPr>
                <w:rFonts w:ascii="Arial Narrow" w:hAnsi="Arial Narrow" w:cs="Arial"/>
                <w:sz w:val="6"/>
                <w:szCs w:val="6"/>
              </w:rPr>
            </w:pPr>
          </w:p>
        </w:tc>
        <w:tc>
          <w:tcPr>
            <w:tcW w:w="2970" w:type="dxa"/>
            <w:gridSpan w:val="3"/>
            <w:tcBorders>
              <w:top w:val="nil"/>
            </w:tcBorders>
            <w:shd w:val="clear" w:color="auto" w:fill="auto"/>
          </w:tcPr>
          <w:p w:rsidR="00B43A24" w:rsidRPr="00D704F3" w:rsidRDefault="00B43A24" w:rsidP="00170289">
            <w:pPr>
              <w:autoSpaceDE w:val="0"/>
              <w:autoSpaceDN w:val="0"/>
              <w:adjustRightInd w:val="0"/>
              <w:rPr>
                <w:rFonts w:ascii="Arial" w:hAnsi="Arial" w:cs="Arial"/>
                <w:sz w:val="14"/>
                <w:szCs w:val="14"/>
              </w:rPr>
            </w:pPr>
          </w:p>
        </w:tc>
      </w:tr>
      <w:tr w:rsidR="003754D4" w:rsidRPr="00D704F3" w:rsidTr="00AC5C9F">
        <w:trPr>
          <w:trHeight w:val="179"/>
        </w:trPr>
        <w:tc>
          <w:tcPr>
            <w:tcW w:w="1800" w:type="dxa"/>
            <w:gridSpan w:val="4"/>
            <w:vMerge/>
            <w:shd w:val="clear" w:color="auto" w:fill="auto"/>
          </w:tcPr>
          <w:p w:rsidR="003754D4" w:rsidRPr="00980185" w:rsidRDefault="003754D4" w:rsidP="00277FE5">
            <w:pPr>
              <w:spacing w:before="120"/>
              <w:rPr>
                <w:rFonts w:ascii="Arial Narrow" w:hAnsi="Arial Narrow" w:cs="Arial"/>
                <w:b/>
                <w:sz w:val="12"/>
                <w:szCs w:val="12"/>
              </w:rPr>
            </w:pPr>
          </w:p>
        </w:tc>
        <w:tc>
          <w:tcPr>
            <w:tcW w:w="1350" w:type="dxa"/>
            <w:vMerge/>
            <w:shd w:val="clear" w:color="auto" w:fill="auto"/>
          </w:tcPr>
          <w:p w:rsidR="003754D4" w:rsidRPr="00980185" w:rsidRDefault="003754D4" w:rsidP="00277FE5">
            <w:pPr>
              <w:rPr>
                <w:rFonts w:ascii="Arial Narrow" w:hAnsi="Arial Narrow" w:cs="Arial"/>
                <w:sz w:val="12"/>
                <w:szCs w:val="12"/>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tcBorders>
              <w:bottom w:val="single" w:sz="4" w:space="0" w:color="auto"/>
            </w:tcBorders>
            <w:shd w:val="clear" w:color="auto" w:fill="BFBFBF" w:themeFill="background1" w:themeFillShade="BF"/>
            <w:vAlign w:val="center"/>
          </w:tcPr>
          <w:p w:rsidR="003754D4" w:rsidRPr="00277FE5" w:rsidRDefault="003754D4" w:rsidP="00277FE5">
            <w:pPr>
              <w:autoSpaceDE w:val="0"/>
              <w:autoSpaceDN w:val="0"/>
              <w:adjustRightInd w:val="0"/>
              <w:jc w:val="center"/>
              <w:rPr>
                <w:rFonts w:ascii="Arial" w:hAnsi="Arial" w:cs="Arial"/>
                <w:b/>
                <w:sz w:val="14"/>
                <w:szCs w:val="14"/>
              </w:rPr>
            </w:pPr>
            <w:r w:rsidRPr="00277FE5">
              <w:rPr>
                <w:rFonts w:ascii="Arial" w:hAnsi="Arial" w:cs="Arial"/>
                <w:b/>
                <w:sz w:val="14"/>
                <w:szCs w:val="14"/>
              </w:rPr>
              <w:t>NOTES</w:t>
            </w:r>
          </w:p>
        </w:tc>
      </w:tr>
      <w:tr w:rsidR="003754D4" w:rsidRPr="00D704F3" w:rsidTr="00AC5C9F">
        <w:trPr>
          <w:trHeight w:val="152"/>
        </w:trPr>
        <w:tc>
          <w:tcPr>
            <w:tcW w:w="1800" w:type="dxa"/>
            <w:gridSpan w:val="4"/>
            <w:vMerge/>
            <w:shd w:val="clear" w:color="auto" w:fill="auto"/>
          </w:tcPr>
          <w:p w:rsidR="003754D4" w:rsidRPr="00980185" w:rsidRDefault="003754D4" w:rsidP="00277FE5">
            <w:pPr>
              <w:spacing w:before="120"/>
              <w:rPr>
                <w:rFonts w:ascii="Arial Narrow" w:hAnsi="Arial Narrow" w:cs="Arial"/>
                <w:b/>
                <w:sz w:val="12"/>
                <w:szCs w:val="12"/>
              </w:rPr>
            </w:pPr>
          </w:p>
        </w:tc>
        <w:tc>
          <w:tcPr>
            <w:tcW w:w="1350" w:type="dxa"/>
            <w:vMerge/>
            <w:shd w:val="clear" w:color="auto" w:fill="auto"/>
          </w:tcPr>
          <w:p w:rsidR="003754D4" w:rsidRPr="00980185" w:rsidRDefault="003754D4" w:rsidP="00277FE5">
            <w:pPr>
              <w:rPr>
                <w:rFonts w:ascii="Arial Narrow" w:hAnsi="Arial Narrow" w:cs="Arial"/>
                <w:sz w:val="12"/>
                <w:szCs w:val="12"/>
              </w:rPr>
            </w:pPr>
          </w:p>
        </w:tc>
        <w:tc>
          <w:tcPr>
            <w:tcW w:w="270" w:type="dxa"/>
            <w:vMerge/>
            <w:shd w:val="clear" w:color="auto" w:fill="auto"/>
          </w:tcPr>
          <w:p w:rsidR="003754D4" w:rsidRPr="00B426FC" w:rsidRDefault="003754D4" w:rsidP="00B426FC">
            <w:pPr>
              <w:ind w:left="72"/>
              <w:rPr>
                <w:rFonts w:ascii="Arial Narrow" w:hAnsi="Arial Narrow" w:cs="Arial"/>
                <w:sz w:val="6"/>
                <w:szCs w:val="6"/>
              </w:rPr>
            </w:pPr>
          </w:p>
        </w:tc>
        <w:tc>
          <w:tcPr>
            <w:tcW w:w="2970" w:type="dxa"/>
            <w:gridSpan w:val="3"/>
            <w:tcBorders>
              <w:bottom w:val="nil"/>
            </w:tcBorders>
            <w:shd w:val="clear" w:color="auto" w:fill="auto"/>
          </w:tcPr>
          <w:p w:rsidR="003754D4" w:rsidRDefault="003754D4" w:rsidP="00B43A24">
            <w:pPr>
              <w:autoSpaceDE w:val="0"/>
              <w:autoSpaceDN w:val="0"/>
              <w:adjustRightInd w:val="0"/>
              <w:spacing w:after="120"/>
              <w:rPr>
                <w:rFonts w:ascii="Arial" w:hAnsi="Arial" w:cs="Arial"/>
                <w:sz w:val="14"/>
                <w:szCs w:val="14"/>
              </w:rPr>
            </w:pPr>
          </w:p>
        </w:tc>
      </w:tr>
      <w:tr w:rsidR="003754D4" w:rsidRPr="00D704F3" w:rsidTr="00AC5C9F">
        <w:trPr>
          <w:trHeight w:val="251"/>
        </w:trPr>
        <w:tc>
          <w:tcPr>
            <w:tcW w:w="1800" w:type="dxa"/>
            <w:gridSpan w:val="4"/>
            <w:shd w:val="clear" w:color="auto" w:fill="auto"/>
          </w:tcPr>
          <w:p w:rsidR="003754D4" w:rsidRPr="00980185" w:rsidRDefault="003754D4" w:rsidP="00851377">
            <w:pPr>
              <w:spacing w:before="80" w:after="80"/>
              <w:rPr>
                <w:rFonts w:ascii="Arial Narrow" w:hAnsi="Arial Narrow" w:cs="Arial"/>
                <w:sz w:val="12"/>
                <w:szCs w:val="12"/>
              </w:rPr>
            </w:pPr>
            <w:r w:rsidRPr="00980185">
              <w:rPr>
                <w:rFonts w:ascii="Arial Narrow" w:hAnsi="Arial Narrow" w:cs="Arial"/>
                <w:b/>
                <w:sz w:val="12"/>
                <w:szCs w:val="12"/>
              </w:rPr>
              <w:fldChar w:fldCharType="begin">
                <w:ffData>
                  <w:name w:val="Check1"/>
                  <w:enabled/>
                  <w:calcOnExit w:val="0"/>
                  <w:checkBox>
                    <w:sizeAuto/>
                    <w:default w:val="0"/>
                  </w:checkBox>
                </w:ffData>
              </w:fldChar>
            </w:r>
            <w:r w:rsidRPr="00980185">
              <w:rPr>
                <w:rFonts w:ascii="Arial Narrow" w:hAnsi="Arial Narrow" w:cs="Arial"/>
                <w:b/>
                <w:sz w:val="12"/>
                <w:szCs w:val="12"/>
              </w:rPr>
              <w:instrText xml:space="preserve"> FORMCHECKBOX </w:instrText>
            </w:r>
            <w:r w:rsidR="00B435FA">
              <w:rPr>
                <w:rFonts w:ascii="Arial Narrow" w:hAnsi="Arial Narrow" w:cs="Arial"/>
                <w:b/>
                <w:sz w:val="12"/>
                <w:szCs w:val="12"/>
              </w:rPr>
            </w:r>
            <w:r w:rsidR="00B435FA">
              <w:rPr>
                <w:rFonts w:ascii="Arial Narrow" w:hAnsi="Arial Narrow" w:cs="Arial"/>
                <w:b/>
                <w:sz w:val="12"/>
                <w:szCs w:val="12"/>
              </w:rPr>
              <w:fldChar w:fldCharType="separate"/>
            </w:r>
            <w:r w:rsidRPr="00980185">
              <w:rPr>
                <w:rFonts w:ascii="Arial Narrow" w:hAnsi="Arial Narrow" w:cs="Arial"/>
                <w:sz w:val="12"/>
                <w:szCs w:val="12"/>
              </w:rPr>
              <w:fldChar w:fldCharType="end"/>
            </w:r>
            <w:r w:rsidRPr="00980185">
              <w:rPr>
                <w:rFonts w:ascii="Arial Narrow" w:hAnsi="Arial Narrow" w:cs="Arial"/>
                <w:sz w:val="12"/>
                <w:szCs w:val="12"/>
              </w:rPr>
              <w:t xml:space="preserve"> </w:t>
            </w:r>
            <w:r>
              <w:rPr>
                <w:rFonts w:ascii="Arial Narrow" w:hAnsi="Arial Narrow" w:cs="Arial"/>
                <w:sz w:val="12"/>
                <w:szCs w:val="12"/>
              </w:rPr>
              <w:t>WORKING AT HEIGHT</w:t>
            </w:r>
          </w:p>
        </w:tc>
        <w:tc>
          <w:tcPr>
            <w:tcW w:w="1350" w:type="dxa"/>
            <w:shd w:val="clear" w:color="auto" w:fill="auto"/>
          </w:tcPr>
          <w:p w:rsidR="003754D4" w:rsidRPr="00980185" w:rsidRDefault="003754D4" w:rsidP="00851377">
            <w:pPr>
              <w:spacing w:before="80" w:after="80"/>
              <w:rPr>
                <w:rFonts w:ascii="Arial Narrow" w:hAnsi="Arial Narrow" w:cs="Arial"/>
                <w:b/>
                <w:sz w:val="12"/>
                <w:szCs w:val="12"/>
              </w:rPr>
            </w:pP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2970" w:type="dxa"/>
            <w:gridSpan w:val="3"/>
            <w:tcBorders>
              <w:top w:val="nil"/>
              <w:bottom w:val="single" w:sz="4" w:space="0" w:color="auto"/>
            </w:tcBorders>
            <w:shd w:val="clear" w:color="auto" w:fill="auto"/>
          </w:tcPr>
          <w:p w:rsidR="003754D4" w:rsidRPr="00D704F3" w:rsidRDefault="003754D4" w:rsidP="00170289">
            <w:pPr>
              <w:autoSpaceDE w:val="0"/>
              <w:autoSpaceDN w:val="0"/>
              <w:adjustRightInd w:val="0"/>
              <w:rPr>
                <w:rFonts w:ascii="Arial" w:hAnsi="Arial" w:cs="Arial"/>
                <w:sz w:val="14"/>
                <w:szCs w:val="14"/>
              </w:rPr>
            </w:pPr>
          </w:p>
        </w:tc>
      </w:tr>
      <w:tr w:rsidR="003754D4" w:rsidRPr="00D704F3" w:rsidTr="00AC5C9F">
        <w:trPr>
          <w:trHeight w:val="305"/>
        </w:trPr>
        <w:tc>
          <w:tcPr>
            <w:tcW w:w="1800" w:type="dxa"/>
            <w:gridSpan w:val="4"/>
            <w:shd w:val="clear" w:color="auto" w:fill="auto"/>
          </w:tcPr>
          <w:p w:rsidR="003754D4" w:rsidRPr="00980185" w:rsidRDefault="003754D4" w:rsidP="00980185">
            <w:pPr>
              <w:spacing w:before="120" w:after="120"/>
              <w:rPr>
                <w:rFonts w:ascii="Arial Narrow" w:hAnsi="Arial Narrow" w:cs="Arial"/>
                <w:sz w:val="12"/>
                <w:szCs w:val="12"/>
              </w:rPr>
            </w:pPr>
            <w:r w:rsidRPr="00980185">
              <w:rPr>
                <w:rFonts w:ascii="Arial Narrow" w:hAnsi="Arial Narrow" w:cs="Arial"/>
                <w:b/>
                <w:sz w:val="12"/>
                <w:szCs w:val="12"/>
              </w:rPr>
              <w:fldChar w:fldCharType="begin">
                <w:ffData>
                  <w:name w:val="Check1"/>
                  <w:enabled/>
                  <w:calcOnExit w:val="0"/>
                  <w:checkBox>
                    <w:sizeAuto/>
                    <w:default w:val="0"/>
                  </w:checkBox>
                </w:ffData>
              </w:fldChar>
            </w:r>
            <w:r w:rsidRPr="00980185">
              <w:rPr>
                <w:rFonts w:ascii="Arial Narrow" w:hAnsi="Arial Narrow" w:cs="Arial"/>
                <w:b/>
                <w:sz w:val="12"/>
                <w:szCs w:val="12"/>
              </w:rPr>
              <w:instrText xml:space="preserve"> FORMCHECKBOX </w:instrText>
            </w:r>
            <w:r w:rsidR="00B435FA">
              <w:rPr>
                <w:rFonts w:ascii="Arial Narrow" w:hAnsi="Arial Narrow" w:cs="Arial"/>
                <w:b/>
                <w:sz w:val="12"/>
                <w:szCs w:val="12"/>
              </w:rPr>
            </w:r>
            <w:r w:rsidR="00B435FA">
              <w:rPr>
                <w:rFonts w:ascii="Arial Narrow" w:hAnsi="Arial Narrow" w:cs="Arial"/>
                <w:b/>
                <w:sz w:val="12"/>
                <w:szCs w:val="12"/>
              </w:rPr>
              <w:fldChar w:fldCharType="separate"/>
            </w:r>
            <w:r w:rsidRPr="00980185">
              <w:rPr>
                <w:rFonts w:ascii="Arial Narrow" w:hAnsi="Arial Narrow" w:cs="Arial"/>
                <w:sz w:val="12"/>
                <w:szCs w:val="12"/>
              </w:rPr>
              <w:fldChar w:fldCharType="end"/>
            </w:r>
            <w:r w:rsidRPr="00980185">
              <w:rPr>
                <w:rFonts w:ascii="Arial Narrow" w:hAnsi="Arial Narrow" w:cs="Arial"/>
                <w:sz w:val="12"/>
                <w:szCs w:val="12"/>
              </w:rPr>
              <w:t xml:space="preserve"> LOCKOUT/TAGOUT</w:t>
            </w:r>
          </w:p>
        </w:tc>
        <w:tc>
          <w:tcPr>
            <w:tcW w:w="1350" w:type="dxa"/>
            <w:shd w:val="clear" w:color="auto" w:fill="auto"/>
          </w:tcPr>
          <w:p w:rsidR="003754D4" w:rsidRPr="00980185" w:rsidRDefault="003754D4" w:rsidP="00980185">
            <w:pPr>
              <w:spacing w:before="120" w:after="120"/>
              <w:rPr>
                <w:rFonts w:ascii="Arial Narrow" w:hAnsi="Arial Narrow" w:cs="Arial"/>
                <w:b/>
                <w:sz w:val="12"/>
                <w:szCs w:val="12"/>
              </w:rPr>
            </w:pP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530" w:type="dxa"/>
            <w:shd w:val="clear" w:color="auto" w:fill="BFBFBF" w:themeFill="background1" w:themeFillShade="BF"/>
            <w:vAlign w:val="center"/>
          </w:tcPr>
          <w:p w:rsidR="003754D4" w:rsidRPr="00980185" w:rsidRDefault="003754D4" w:rsidP="00980185">
            <w:pPr>
              <w:autoSpaceDE w:val="0"/>
              <w:autoSpaceDN w:val="0"/>
              <w:adjustRightInd w:val="0"/>
              <w:jc w:val="center"/>
              <w:rPr>
                <w:rFonts w:ascii="Arial" w:hAnsi="Arial" w:cs="Arial"/>
                <w:b/>
                <w:sz w:val="14"/>
                <w:szCs w:val="14"/>
              </w:rPr>
            </w:pPr>
            <w:r w:rsidRPr="00980185">
              <w:rPr>
                <w:rFonts w:ascii="Arial" w:hAnsi="Arial" w:cs="Arial"/>
                <w:b/>
                <w:sz w:val="14"/>
                <w:szCs w:val="14"/>
              </w:rPr>
              <w:t>PRINT NAME</w:t>
            </w:r>
          </w:p>
        </w:tc>
        <w:tc>
          <w:tcPr>
            <w:tcW w:w="1440" w:type="dxa"/>
            <w:gridSpan w:val="2"/>
            <w:shd w:val="clear" w:color="auto" w:fill="BFBFBF" w:themeFill="background1" w:themeFillShade="BF"/>
            <w:vAlign w:val="center"/>
          </w:tcPr>
          <w:p w:rsidR="003754D4" w:rsidRPr="00980185" w:rsidRDefault="003754D4" w:rsidP="00980185">
            <w:pPr>
              <w:autoSpaceDE w:val="0"/>
              <w:autoSpaceDN w:val="0"/>
              <w:adjustRightInd w:val="0"/>
              <w:jc w:val="center"/>
              <w:rPr>
                <w:rFonts w:ascii="Arial" w:hAnsi="Arial" w:cs="Arial"/>
                <w:b/>
                <w:sz w:val="14"/>
                <w:szCs w:val="14"/>
              </w:rPr>
            </w:pPr>
            <w:r w:rsidRPr="00980185">
              <w:rPr>
                <w:rFonts w:ascii="Arial" w:hAnsi="Arial" w:cs="Arial"/>
                <w:b/>
                <w:sz w:val="14"/>
                <w:szCs w:val="14"/>
              </w:rPr>
              <w:t>SIGNATURE</w:t>
            </w:r>
          </w:p>
        </w:tc>
      </w:tr>
      <w:tr w:rsidR="003754D4" w:rsidRPr="00D704F3" w:rsidTr="00AC5C9F">
        <w:trPr>
          <w:trHeight w:val="106"/>
        </w:trPr>
        <w:tc>
          <w:tcPr>
            <w:tcW w:w="1800" w:type="dxa"/>
            <w:gridSpan w:val="4"/>
            <w:shd w:val="clear" w:color="auto" w:fill="auto"/>
          </w:tcPr>
          <w:p w:rsidR="003754D4" w:rsidRPr="00980185" w:rsidRDefault="003754D4" w:rsidP="00851377">
            <w:pPr>
              <w:spacing w:before="80" w:after="80"/>
              <w:rPr>
                <w:rFonts w:ascii="Arial Narrow" w:hAnsi="Arial Narrow" w:cs="Arial"/>
                <w:sz w:val="12"/>
                <w:szCs w:val="12"/>
              </w:rPr>
            </w:pPr>
            <w:r w:rsidRPr="00980185">
              <w:rPr>
                <w:rFonts w:ascii="Arial Narrow" w:hAnsi="Arial Narrow" w:cs="Arial"/>
                <w:b/>
                <w:sz w:val="12"/>
                <w:szCs w:val="12"/>
              </w:rPr>
              <w:fldChar w:fldCharType="begin">
                <w:ffData>
                  <w:name w:val="Check1"/>
                  <w:enabled/>
                  <w:calcOnExit w:val="0"/>
                  <w:checkBox>
                    <w:sizeAuto/>
                    <w:default w:val="0"/>
                  </w:checkBox>
                </w:ffData>
              </w:fldChar>
            </w:r>
            <w:r w:rsidRPr="00980185">
              <w:rPr>
                <w:rFonts w:ascii="Arial Narrow" w:hAnsi="Arial Narrow" w:cs="Arial"/>
                <w:b/>
                <w:sz w:val="12"/>
                <w:szCs w:val="12"/>
              </w:rPr>
              <w:instrText xml:space="preserve"> FORMCHECKBOX </w:instrText>
            </w:r>
            <w:r w:rsidR="00B435FA">
              <w:rPr>
                <w:rFonts w:ascii="Arial Narrow" w:hAnsi="Arial Narrow" w:cs="Arial"/>
                <w:b/>
                <w:sz w:val="12"/>
                <w:szCs w:val="12"/>
              </w:rPr>
            </w:r>
            <w:r w:rsidR="00B435FA">
              <w:rPr>
                <w:rFonts w:ascii="Arial Narrow" w:hAnsi="Arial Narrow" w:cs="Arial"/>
                <w:b/>
                <w:sz w:val="12"/>
                <w:szCs w:val="12"/>
              </w:rPr>
              <w:fldChar w:fldCharType="separate"/>
            </w:r>
            <w:r w:rsidRPr="00980185">
              <w:rPr>
                <w:rFonts w:ascii="Arial Narrow" w:hAnsi="Arial Narrow" w:cs="Arial"/>
                <w:sz w:val="12"/>
                <w:szCs w:val="12"/>
              </w:rPr>
              <w:fldChar w:fldCharType="end"/>
            </w:r>
            <w:r w:rsidRPr="00980185">
              <w:rPr>
                <w:rFonts w:ascii="Arial Narrow" w:hAnsi="Arial Narrow" w:cs="Arial"/>
                <w:sz w:val="12"/>
                <w:szCs w:val="12"/>
              </w:rPr>
              <w:t xml:space="preserve"> CONFINED SPACE</w:t>
            </w:r>
          </w:p>
        </w:tc>
        <w:tc>
          <w:tcPr>
            <w:tcW w:w="1350" w:type="dxa"/>
            <w:shd w:val="clear" w:color="auto" w:fill="auto"/>
          </w:tcPr>
          <w:p w:rsidR="003754D4" w:rsidRPr="00980185" w:rsidRDefault="003754D4" w:rsidP="00851377">
            <w:pPr>
              <w:spacing w:before="80" w:after="80"/>
              <w:rPr>
                <w:rFonts w:ascii="Arial Narrow" w:hAnsi="Arial Narrow" w:cs="Arial"/>
                <w:b/>
                <w:sz w:val="12"/>
                <w:szCs w:val="12"/>
              </w:rPr>
            </w:pP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530" w:type="dxa"/>
            <w:shd w:val="clear" w:color="auto" w:fill="auto"/>
          </w:tcPr>
          <w:p w:rsidR="003754D4" w:rsidRPr="00D704F3" w:rsidRDefault="003754D4" w:rsidP="00170289">
            <w:pPr>
              <w:autoSpaceDE w:val="0"/>
              <w:autoSpaceDN w:val="0"/>
              <w:adjustRightInd w:val="0"/>
              <w:rPr>
                <w:rFonts w:ascii="Arial" w:hAnsi="Arial" w:cs="Arial"/>
                <w:sz w:val="14"/>
                <w:szCs w:val="14"/>
              </w:rPr>
            </w:pPr>
          </w:p>
        </w:tc>
        <w:tc>
          <w:tcPr>
            <w:tcW w:w="1440" w:type="dxa"/>
            <w:gridSpan w:val="2"/>
            <w:shd w:val="clear" w:color="auto" w:fill="auto"/>
          </w:tcPr>
          <w:p w:rsidR="003754D4" w:rsidRPr="00D704F3" w:rsidRDefault="003754D4" w:rsidP="00170289">
            <w:pPr>
              <w:autoSpaceDE w:val="0"/>
              <w:autoSpaceDN w:val="0"/>
              <w:adjustRightInd w:val="0"/>
              <w:rPr>
                <w:rFonts w:ascii="Arial" w:hAnsi="Arial" w:cs="Arial"/>
                <w:sz w:val="14"/>
                <w:szCs w:val="14"/>
              </w:rPr>
            </w:pPr>
          </w:p>
        </w:tc>
      </w:tr>
      <w:tr w:rsidR="003754D4" w:rsidRPr="00D704F3" w:rsidTr="00AC5C9F">
        <w:trPr>
          <w:trHeight w:val="106"/>
        </w:trPr>
        <w:tc>
          <w:tcPr>
            <w:tcW w:w="1800" w:type="dxa"/>
            <w:gridSpan w:val="4"/>
            <w:shd w:val="clear" w:color="auto" w:fill="auto"/>
          </w:tcPr>
          <w:p w:rsidR="003754D4" w:rsidRPr="00980185" w:rsidRDefault="003754D4" w:rsidP="00851377">
            <w:pPr>
              <w:spacing w:before="80" w:after="80"/>
              <w:rPr>
                <w:rFonts w:ascii="Arial Narrow" w:hAnsi="Arial Narrow" w:cs="Arial"/>
                <w:sz w:val="12"/>
                <w:szCs w:val="12"/>
              </w:rPr>
            </w:pPr>
            <w:r w:rsidRPr="00980185">
              <w:rPr>
                <w:rFonts w:ascii="Arial Narrow" w:hAnsi="Arial Narrow" w:cs="Arial"/>
                <w:b/>
                <w:sz w:val="12"/>
                <w:szCs w:val="12"/>
              </w:rPr>
              <w:fldChar w:fldCharType="begin">
                <w:ffData>
                  <w:name w:val="Check1"/>
                  <w:enabled/>
                  <w:calcOnExit w:val="0"/>
                  <w:checkBox>
                    <w:sizeAuto/>
                    <w:default w:val="0"/>
                  </w:checkBox>
                </w:ffData>
              </w:fldChar>
            </w:r>
            <w:r w:rsidRPr="00980185">
              <w:rPr>
                <w:rFonts w:ascii="Arial Narrow" w:hAnsi="Arial Narrow" w:cs="Arial"/>
                <w:b/>
                <w:sz w:val="12"/>
                <w:szCs w:val="12"/>
              </w:rPr>
              <w:instrText xml:space="preserve"> FORMCHECKBOX </w:instrText>
            </w:r>
            <w:r w:rsidR="00B435FA">
              <w:rPr>
                <w:rFonts w:ascii="Arial Narrow" w:hAnsi="Arial Narrow" w:cs="Arial"/>
                <w:b/>
                <w:sz w:val="12"/>
                <w:szCs w:val="12"/>
              </w:rPr>
            </w:r>
            <w:r w:rsidR="00B435FA">
              <w:rPr>
                <w:rFonts w:ascii="Arial Narrow" w:hAnsi="Arial Narrow" w:cs="Arial"/>
                <w:b/>
                <w:sz w:val="12"/>
                <w:szCs w:val="12"/>
              </w:rPr>
              <w:fldChar w:fldCharType="separate"/>
            </w:r>
            <w:r w:rsidRPr="00980185">
              <w:rPr>
                <w:rFonts w:ascii="Arial Narrow" w:hAnsi="Arial Narrow" w:cs="Arial"/>
                <w:sz w:val="12"/>
                <w:szCs w:val="12"/>
              </w:rPr>
              <w:fldChar w:fldCharType="end"/>
            </w:r>
            <w:r w:rsidRPr="00980185">
              <w:rPr>
                <w:rFonts w:ascii="Arial Narrow" w:hAnsi="Arial Narrow" w:cs="Arial"/>
                <w:sz w:val="12"/>
                <w:szCs w:val="12"/>
              </w:rPr>
              <w:t xml:space="preserve"> </w:t>
            </w:r>
            <w:r>
              <w:rPr>
                <w:rFonts w:ascii="Arial Narrow" w:hAnsi="Arial Narrow" w:cs="Arial"/>
                <w:sz w:val="12"/>
                <w:szCs w:val="12"/>
              </w:rPr>
              <w:t>HOTWORK</w:t>
            </w:r>
          </w:p>
        </w:tc>
        <w:tc>
          <w:tcPr>
            <w:tcW w:w="1350" w:type="dxa"/>
            <w:shd w:val="clear" w:color="auto" w:fill="auto"/>
          </w:tcPr>
          <w:p w:rsidR="003754D4" w:rsidRPr="00980185" w:rsidRDefault="003754D4" w:rsidP="00851377">
            <w:pPr>
              <w:spacing w:before="80" w:after="80"/>
              <w:rPr>
                <w:rFonts w:ascii="Arial Narrow" w:hAnsi="Arial Narrow" w:cs="Arial"/>
                <w:sz w:val="12"/>
                <w:szCs w:val="12"/>
              </w:rPr>
            </w:pP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530" w:type="dxa"/>
            <w:shd w:val="clear" w:color="auto" w:fill="auto"/>
          </w:tcPr>
          <w:p w:rsidR="003754D4" w:rsidRPr="00D704F3" w:rsidRDefault="003754D4" w:rsidP="00170289">
            <w:pPr>
              <w:autoSpaceDE w:val="0"/>
              <w:autoSpaceDN w:val="0"/>
              <w:adjustRightInd w:val="0"/>
              <w:rPr>
                <w:rFonts w:ascii="Arial" w:hAnsi="Arial" w:cs="Arial"/>
                <w:sz w:val="14"/>
                <w:szCs w:val="14"/>
              </w:rPr>
            </w:pPr>
          </w:p>
        </w:tc>
        <w:tc>
          <w:tcPr>
            <w:tcW w:w="1440" w:type="dxa"/>
            <w:gridSpan w:val="2"/>
            <w:shd w:val="clear" w:color="auto" w:fill="auto"/>
          </w:tcPr>
          <w:p w:rsidR="003754D4" w:rsidRPr="00D704F3" w:rsidRDefault="003754D4" w:rsidP="00170289">
            <w:pPr>
              <w:autoSpaceDE w:val="0"/>
              <w:autoSpaceDN w:val="0"/>
              <w:adjustRightInd w:val="0"/>
              <w:rPr>
                <w:rFonts w:ascii="Arial" w:hAnsi="Arial" w:cs="Arial"/>
                <w:sz w:val="14"/>
                <w:szCs w:val="14"/>
              </w:rPr>
            </w:pPr>
          </w:p>
        </w:tc>
      </w:tr>
      <w:tr w:rsidR="003754D4" w:rsidRPr="00D704F3" w:rsidTr="00AC5C9F">
        <w:trPr>
          <w:trHeight w:val="106"/>
        </w:trPr>
        <w:tc>
          <w:tcPr>
            <w:tcW w:w="1800" w:type="dxa"/>
            <w:gridSpan w:val="4"/>
            <w:shd w:val="clear" w:color="auto" w:fill="auto"/>
          </w:tcPr>
          <w:p w:rsidR="003754D4" w:rsidRPr="00980185" w:rsidRDefault="003754D4" w:rsidP="00851377">
            <w:pPr>
              <w:spacing w:before="80" w:after="80"/>
              <w:rPr>
                <w:rFonts w:ascii="Arial Narrow" w:hAnsi="Arial Narrow" w:cs="Arial"/>
                <w:sz w:val="12"/>
                <w:szCs w:val="12"/>
              </w:rPr>
            </w:pPr>
            <w:r w:rsidRPr="00980185">
              <w:rPr>
                <w:rFonts w:ascii="Arial Narrow" w:hAnsi="Arial Narrow" w:cs="Arial"/>
                <w:b/>
                <w:sz w:val="12"/>
                <w:szCs w:val="12"/>
              </w:rPr>
              <w:fldChar w:fldCharType="begin">
                <w:ffData>
                  <w:name w:val="Check1"/>
                  <w:enabled/>
                  <w:calcOnExit w:val="0"/>
                  <w:checkBox>
                    <w:sizeAuto/>
                    <w:default w:val="0"/>
                  </w:checkBox>
                </w:ffData>
              </w:fldChar>
            </w:r>
            <w:r w:rsidRPr="00980185">
              <w:rPr>
                <w:rFonts w:ascii="Arial Narrow" w:hAnsi="Arial Narrow" w:cs="Arial"/>
                <w:b/>
                <w:sz w:val="12"/>
                <w:szCs w:val="12"/>
              </w:rPr>
              <w:instrText xml:space="preserve"> FORMCHECKBOX </w:instrText>
            </w:r>
            <w:r w:rsidR="00B435FA">
              <w:rPr>
                <w:rFonts w:ascii="Arial Narrow" w:hAnsi="Arial Narrow" w:cs="Arial"/>
                <w:b/>
                <w:sz w:val="12"/>
                <w:szCs w:val="12"/>
              </w:rPr>
            </w:r>
            <w:r w:rsidR="00B435FA">
              <w:rPr>
                <w:rFonts w:ascii="Arial Narrow" w:hAnsi="Arial Narrow" w:cs="Arial"/>
                <w:b/>
                <w:sz w:val="12"/>
                <w:szCs w:val="12"/>
              </w:rPr>
              <w:fldChar w:fldCharType="separate"/>
            </w:r>
            <w:r w:rsidRPr="00980185">
              <w:rPr>
                <w:rFonts w:ascii="Arial Narrow" w:hAnsi="Arial Narrow" w:cs="Arial"/>
                <w:sz w:val="12"/>
                <w:szCs w:val="12"/>
              </w:rPr>
              <w:fldChar w:fldCharType="end"/>
            </w:r>
            <w:r w:rsidRPr="00980185">
              <w:rPr>
                <w:rFonts w:ascii="Arial Narrow" w:hAnsi="Arial Narrow" w:cs="Arial"/>
                <w:sz w:val="12"/>
                <w:szCs w:val="12"/>
              </w:rPr>
              <w:t xml:space="preserve"> ELECTRICAL WORK</w:t>
            </w:r>
          </w:p>
        </w:tc>
        <w:tc>
          <w:tcPr>
            <w:tcW w:w="1350" w:type="dxa"/>
            <w:shd w:val="clear" w:color="auto" w:fill="auto"/>
          </w:tcPr>
          <w:p w:rsidR="003754D4" w:rsidRPr="00980185" w:rsidRDefault="003754D4" w:rsidP="00851377">
            <w:pPr>
              <w:spacing w:before="80" w:after="80"/>
              <w:rPr>
                <w:rFonts w:ascii="Arial Narrow" w:hAnsi="Arial Narrow" w:cs="Arial"/>
                <w:b/>
                <w:sz w:val="12"/>
                <w:szCs w:val="12"/>
              </w:rPr>
            </w:pPr>
          </w:p>
        </w:tc>
        <w:tc>
          <w:tcPr>
            <w:tcW w:w="270" w:type="dxa"/>
            <w:vMerge/>
            <w:shd w:val="clear" w:color="auto" w:fill="auto"/>
          </w:tcPr>
          <w:p w:rsidR="003754D4" w:rsidRPr="00B426FC" w:rsidRDefault="003754D4" w:rsidP="00B426FC">
            <w:pPr>
              <w:rPr>
                <w:rFonts w:ascii="Arial Narrow" w:hAnsi="Arial Narrow" w:cs="Arial"/>
                <w:sz w:val="6"/>
                <w:szCs w:val="6"/>
              </w:rPr>
            </w:pPr>
          </w:p>
        </w:tc>
        <w:tc>
          <w:tcPr>
            <w:tcW w:w="1530" w:type="dxa"/>
            <w:shd w:val="clear" w:color="auto" w:fill="auto"/>
          </w:tcPr>
          <w:p w:rsidR="003754D4" w:rsidRPr="00D704F3" w:rsidRDefault="003754D4" w:rsidP="00170289">
            <w:pPr>
              <w:autoSpaceDE w:val="0"/>
              <w:autoSpaceDN w:val="0"/>
              <w:adjustRightInd w:val="0"/>
              <w:rPr>
                <w:rFonts w:ascii="Arial" w:hAnsi="Arial" w:cs="Arial"/>
                <w:sz w:val="14"/>
                <w:szCs w:val="14"/>
              </w:rPr>
            </w:pPr>
          </w:p>
        </w:tc>
        <w:tc>
          <w:tcPr>
            <w:tcW w:w="1440" w:type="dxa"/>
            <w:gridSpan w:val="2"/>
            <w:shd w:val="clear" w:color="auto" w:fill="auto"/>
          </w:tcPr>
          <w:p w:rsidR="003754D4" w:rsidRPr="00D704F3" w:rsidRDefault="003754D4" w:rsidP="00170289">
            <w:pPr>
              <w:autoSpaceDE w:val="0"/>
              <w:autoSpaceDN w:val="0"/>
              <w:adjustRightInd w:val="0"/>
              <w:rPr>
                <w:rFonts w:ascii="Arial" w:hAnsi="Arial" w:cs="Arial"/>
                <w:sz w:val="14"/>
                <w:szCs w:val="14"/>
              </w:rPr>
            </w:pPr>
          </w:p>
        </w:tc>
      </w:tr>
      <w:tr w:rsidR="003754D4" w:rsidRPr="00D704F3" w:rsidTr="00AC5C9F">
        <w:trPr>
          <w:trHeight w:val="260"/>
        </w:trPr>
        <w:tc>
          <w:tcPr>
            <w:tcW w:w="1800" w:type="dxa"/>
            <w:gridSpan w:val="4"/>
            <w:shd w:val="clear" w:color="auto" w:fill="auto"/>
          </w:tcPr>
          <w:p w:rsidR="003754D4" w:rsidRPr="00980185" w:rsidRDefault="003754D4" w:rsidP="00851377">
            <w:pPr>
              <w:spacing w:before="80" w:after="80"/>
              <w:rPr>
                <w:rFonts w:ascii="Arial Narrow" w:hAnsi="Arial Narrow" w:cs="Arial"/>
                <w:sz w:val="12"/>
                <w:szCs w:val="12"/>
              </w:rPr>
            </w:pPr>
            <w:r w:rsidRPr="00980185">
              <w:rPr>
                <w:rFonts w:ascii="Arial Narrow" w:hAnsi="Arial Narrow" w:cs="Arial"/>
                <w:b/>
                <w:sz w:val="12"/>
                <w:szCs w:val="12"/>
              </w:rPr>
              <w:fldChar w:fldCharType="begin">
                <w:ffData>
                  <w:name w:val="Check1"/>
                  <w:enabled/>
                  <w:calcOnExit w:val="0"/>
                  <w:checkBox>
                    <w:sizeAuto/>
                    <w:default w:val="0"/>
                  </w:checkBox>
                </w:ffData>
              </w:fldChar>
            </w:r>
            <w:r w:rsidRPr="00980185">
              <w:rPr>
                <w:rFonts w:ascii="Arial Narrow" w:hAnsi="Arial Narrow" w:cs="Arial"/>
                <w:b/>
                <w:sz w:val="12"/>
                <w:szCs w:val="12"/>
              </w:rPr>
              <w:instrText xml:space="preserve"> FORMCHECKBOX </w:instrText>
            </w:r>
            <w:r w:rsidR="00B435FA">
              <w:rPr>
                <w:rFonts w:ascii="Arial Narrow" w:hAnsi="Arial Narrow" w:cs="Arial"/>
                <w:b/>
                <w:sz w:val="12"/>
                <w:szCs w:val="12"/>
              </w:rPr>
            </w:r>
            <w:r w:rsidR="00B435FA">
              <w:rPr>
                <w:rFonts w:ascii="Arial Narrow" w:hAnsi="Arial Narrow" w:cs="Arial"/>
                <w:b/>
                <w:sz w:val="12"/>
                <w:szCs w:val="12"/>
              </w:rPr>
              <w:fldChar w:fldCharType="separate"/>
            </w:r>
            <w:r w:rsidRPr="00980185">
              <w:rPr>
                <w:rFonts w:ascii="Arial Narrow" w:hAnsi="Arial Narrow" w:cs="Arial"/>
                <w:sz w:val="12"/>
                <w:szCs w:val="12"/>
              </w:rPr>
              <w:fldChar w:fldCharType="end"/>
            </w:r>
            <w:r w:rsidRPr="00980185">
              <w:rPr>
                <w:rFonts w:ascii="Arial Narrow" w:hAnsi="Arial Narrow" w:cs="Arial"/>
                <w:sz w:val="12"/>
                <w:szCs w:val="12"/>
              </w:rPr>
              <w:t xml:space="preserve"> EXCAVATION</w:t>
            </w:r>
          </w:p>
        </w:tc>
        <w:tc>
          <w:tcPr>
            <w:tcW w:w="1350" w:type="dxa"/>
            <w:shd w:val="clear" w:color="auto" w:fill="auto"/>
          </w:tcPr>
          <w:p w:rsidR="003754D4" w:rsidRPr="00980185" w:rsidRDefault="003754D4" w:rsidP="00851377">
            <w:pPr>
              <w:spacing w:before="80" w:after="80"/>
              <w:rPr>
                <w:rFonts w:ascii="Arial Narrow" w:hAnsi="Arial Narrow" w:cs="Arial"/>
                <w:sz w:val="12"/>
                <w:szCs w:val="12"/>
              </w:rPr>
            </w:pPr>
          </w:p>
        </w:tc>
        <w:tc>
          <w:tcPr>
            <w:tcW w:w="270" w:type="dxa"/>
            <w:vMerge/>
            <w:tcBorders>
              <w:bottom w:val="nil"/>
            </w:tcBorders>
            <w:shd w:val="clear" w:color="auto" w:fill="auto"/>
          </w:tcPr>
          <w:p w:rsidR="003754D4" w:rsidRPr="00B426FC" w:rsidRDefault="003754D4" w:rsidP="00B426FC">
            <w:pPr>
              <w:rPr>
                <w:rFonts w:ascii="Arial Narrow" w:hAnsi="Arial Narrow" w:cs="Arial"/>
                <w:sz w:val="6"/>
                <w:szCs w:val="6"/>
              </w:rPr>
            </w:pPr>
          </w:p>
        </w:tc>
        <w:tc>
          <w:tcPr>
            <w:tcW w:w="1530" w:type="dxa"/>
            <w:shd w:val="clear" w:color="auto" w:fill="auto"/>
          </w:tcPr>
          <w:p w:rsidR="003754D4" w:rsidRPr="00D704F3" w:rsidRDefault="003754D4" w:rsidP="00170289">
            <w:pPr>
              <w:autoSpaceDE w:val="0"/>
              <w:autoSpaceDN w:val="0"/>
              <w:adjustRightInd w:val="0"/>
              <w:rPr>
                <w:rFonts w:ascii="Arial" w:hAnsi="Arial" w:cs="Arial"/>
                <w:sz w:val="14"/>
                <w:szCs w:val="14"/>
              </w:rPr>
            </w:pPr>
          </w:p>
        </w:tc>
        <w:tc>
          <w:tcPr>
            <w:tcW w:w="1440" w:type="dxa"/>
            <w:gridSpan w:val="2"/>
            <w:shd w:val="clear" w:color="auto" w:fill="auto"/>
          </w:tcPr>
          <w:p w:rsidR="003754D4" w:rsidRPr="00D704F3" w:rsidRDefault="003754D4" w:rsidP="00170289">
            <w:pPr>
              <w:autoSpaceDE w:val="0"/>
              <w:autoSpaceDN w:val="0"/>
              <w:adjustRightInd w:val="0"/>
              <w:rPr>
                <w:rFonts w:ascii="Arial" w:hAnsi="Arial" w:cs="Arial"/>
                <w:sz w:val="14"/>
                <w:szCs w:val="14"/>
              </w:rPr>
            </w:pPr>
          </w:p>
        </w:tc>
      </w:tr>
    </w:tbl>
    <w:p w:rsidR="00FC0F12" w:rsidRPr="00980185" w:rsidRDefault="00980185" w:rsidP="00AA7E5B">
      <w:pPr>
        <w:snapToGrid w:val="0"/>
        <w:spacing w:before="40" w:after="0" w:line="240" w:lineRule="auto"/>
        <w:rPr>
          <w:rFonts w:ascii="Arial Narrow" w:hAnsi="Arial Narrow" w:cs="Arial"/>
          <w:b/>
          <w:sz w:val="14"/>
          <w:szCs w:val="14"/>
        </w:rPr>
      </w:pPr>
      <w:r w:rsidRPr="00980185">
        <w:rPr>
          <w:rFonts w:ascii="Arial Narrow" w:hAnsi="Arial Narrow" w:cs="Arial"/>
          <w:b/>
          <w:sz w:val="14"/>
          <w:szCs w:val="14"/>
        </w:rPr>
        <w:t xml:space="preserve">Only check boxes that pertain to the specific task/job being performed. Provide additional details in the Controls section. </w:t>
      </w:r>
    </w:p>
    <w:p w:rsidR="00851377" w:rsidRDefault="00851377" w:rsidP="00FC0F12">
      <w:pPr>
        <w:pStyle w:val="Heading1"/>
        <w:sectPr w:rsidR="00851377" w:rsidSect="003754D4">
          <w:pgSz w:w="7780" w:h="12240"/>
          <w:pgMar w:top="720" w:right="720" w:bottom="540" w:left="720" w:header="547" w:footer="216" w:gutter="0"/>
          <w:cols w:space="720"/>
          <w:docGrid w:linePitch="299"/>
        </w:sectPr>
      </w:pPr>
    </w:p>
    <w:p w:rsidR="001F3604" w:rsidRDefault="00C02595" w:rsidP="00775F3A">
      <w:pPr>
        <w:pStyle w:val="BodyText"/>
      </w:pPr>
      <w:r w:rsidRPr="0047000D">
        <w:rPr>
          <w:w w:val="102"/>
        </w:rPr>
        <w:t>NOTE</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6300"/>
      </w:tblGrid>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B75B00" w:rsidTr="00066234">
        <w:tc>
          <w:tcPr>
            <w:tcW w:w="6300" w:type="dxa"/>
          </w:tcPr>
          <w:p w:rsidR="00B75B00" w:rsidRDefault="00B75B00" w:rsidP="00B75B00">
            <w:pPr>
              <w:spacing w:before="120" w:after="120"/>
            </w:pPr>
          </w:p>
        </w:tc>
      </w:tr>
      <w:tr w:rsidR="00590264" w:rsidTr="005928FE">
        <w:tc>
          <w:tcPr>
            <w:tcW w:w="6300" w:type="dxa"/>
            <w:tcBorders>
              <w:bottom w:val="single" w:sz="4" w:space="0" w:color="auto"/>
            </w:tcBorders>
          </w:tcPr>
          <w:p w:rsidR="00590264" w:rsidRDefault="00590264" w:rsidP="00B75B00">
            <w:pPr>
              <w:spacing w:before="120" w:after="120"/>
            </w:pPr>
          </w:p>
        </w:tc>
      </w:tr>
      <w:tr w:rsidR="00590264" w:rsidTr="005928FE">
        <w:tc>
          <w:tcPr>
            <w:tcW w:w="6300" w:type="dxa"/>
            <w:tcBorders>
              <w:bottom w:val="single" w:sz="4" w:space="0" w:color="auto"/>
            </w:tcBorders>
          </w:tcPr>
          <w:p w:rsidR="00590264" w:rsidRDefault="00590264" w:rsidP="00B75B00">
            <w:pPr>
              <w:spacing w:before="120" w:after="120"/>
            </w:pPr>
          </w:p>
        </w:tc>
      </w:tr>
    </w:tbl>
    <w:p w:rsidR="005928FE" w:rsidRDefault="005928FE" w:rsidP="005928FE">
      <w:pPr>
        <w:spacing w:before="120" w:after="120" w:line="240" w:lineRule="auto"/>
      </w:pP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6300"/>
      </w:tblGrid>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Pr>
          <w:p w:rsidR="00A225FA" w:rsidRDefault="00A225FA" w:rsidP="00B75B00">
            <w:pPr>
              <w:spacing w:before="120" w:after="120"/>
            </w:pPr>
          </w:p>
        </w:tc>
      </w:tr>
      <w:tr w:rsidR="00A225FA" w:rsidTr="00066234">
        <w:tc>
          <w:tcPr>
            <w:tcW w:w="6300" w:type="dxa"/>
            <w:tcBorders>
              <w:bottom w:val="single" w:sz="4" w:space="0" w:color="auto"/>
            </w:tcBorders>
          </w:tcPr>
          <w:p w:rsidR="00A225FA" w:rsidRDefault="00A225FA" w:rsidP="00B75B00">
            <w:pPr>
              <w:spacing w:before="120" w:after="120"/>
            </w:pPr>
          </w:p>
        </w:tc>
      </w:tr>
      <w:tr w:rsidR="00066234" w:rsidTr="00066234">
        <w:tc>
          <w:tcPr>
            <w:tcW w:w="6300" w:type="dxa"/>
            <w:tcBorders>
              <w:bottom w:val="nil"/>
            </w:tcBorders>
          </w:tcPr>
          <w:p w:rsidR="00066234" w:rsidRDefault="00066234" w:rsidP="00B75B00">
            <w:pPr>
              <w:spacing w:before="120" w:after="120"/>
            </w:pPr>
          </w:p>
        </w:tc>
      </w:tr>
      <w:tr w:rsidR="00066234" w:rsidTr="00066234">
        <w:tc>
          <w:tcPr>
            <w:tcW w:w="6300" w:type="dxa"/>
            <w:tcBorders>
              <w:top w:val="nil"/>
            </w:tcBorders>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r w:rsidR="00066234" w:rsidTr="00066234">
        <w:tc>
          <w:tcPr>
            <w:tcW w:w="6300" w:type="dxa"/>
          </w:tcPr>
          <w:p w:rsidR="00066234" w:rsidRDefault="00066234" w:rsidP="00B75B00">
            <w:pPr>
              <w:spacing w:before="120" w:after="120"/>
            </w:pPr>
          </w:p>
        </w:tc>
      </w:tr>
    </w:tbl>
    <w:p w:rsidR="001F3604" w:rsidRPr="00FB53C2" w:rsidRDefault="001F3604">
      <w:pPr>
        <w:spacing w:after="0" w:line="200" w:lineRule="exact"/>
        <w:rPr>
          <w:sz w:val="4"/>
          <w:szCs w:val="4"/>
        </w:rPr>
      </w:pPr>
    </w:p>
    <w:sectPr w:rsidR="001F3604" w:rsidRPr="00FB53C2" w:rsidSect="00B46F7B">
      <w:pgSz w:w="7780" w:h="12240"/>
      <w:pgMar w:top="720" w:right="720" w:bottom="720" w:left="720" w:header="540" w:footer="29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5FA" w:rsidRDefault="00B435FA">
      <w:pPr>
        <w:spacing w:after="0" w:line="240" w:lineRule="auto"/>
      </w:pPr>
      <w:r>
        <w:separator/>
      </w:r>
    </w:p>
  </w:endnote>
  <w:endnote w:type="continuationSeparator" w:id="0">
    <w:p w:rsidR="00B435FA" w:rsidRDefault="00B43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890537"/>
      <w:docPartObj>
        <w:docPartGallery w:val="Page Numbers (Bottom of Page)"/>
        <w:docPartUnique/>
      </w:docPartObj>
    </w:sdtPr>
    <w:sdtEndPr>
      <w:rPr>
        <w:noProof/>
      </w:rPr>
    </w:sdtEndPr>
    <w:sdtContent>
      <w:p w:rsidR="002D1B26" w:rsidRPr="00E167B2" w:rsidRDefault="002D1B26" w:rsidP="00DA6D64">
        <w:pPr>
          <w:pStyle w:val="Footer"/>
          <w:pBdr>
            <w:top w:val="single" w:sz="4" w:space="1" w:color="auto"/>
          </w:pBdr>
          <w:spacing w:before="120"/>
        </w:pPr>
        <w:r>
          <w:fldChar w:fldCharType="begin"/>
        </w:r>
        <w:r>
          <w:instrText xml:space="preserve"> PAGE   \* MERGEFORMAT </w:instrText>
        </w:r>
        <w:r>
          <w:fldChar w:fldCharType="separate"/>
        </w:r>
        <w:r w:rsidR="005A4302">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287933"/>
      <w:docPartObj>
        <w:docPartGallery w:val="Page Numbers (Bottom of Page)"/>
        <w:docPartUnique/>
      </w:docPartObj>
    </w:sdtPr>
    <w:sdtEndPr>
      <w:rPr>
        <w:noProof/>
      </w:rPr>
    </w:sdtEndPr>
    <w:sdtContent>
      <w:p w:rsidR="002D1B26" w:rsidRPr="00262AEF" w:rsidRDefault="002D1B26" w:rsidP="00843774">
        <w:pPr>
          <w:pStyle w:val="Footer"/>
          <w:spacing w:before="120"/>
          <w:jc w:val="right"/>
        </w:pPr>
        <w:r>
          <w:fldChar w:fldCharType="begin"/>
        </w:r>
        <w:r>
          <w:instrText xml:space="preserve"> PAGE   \* MERGEFORMAT </w:instrText>
        </w:r>
        <w:r>
          <w:fldChar w:fldCharType="separate"/>
        </w:r>
        <w:r w:rsidR="005A4302">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209263"/>
      <w:docPartObj>
        <w:docPartGallery w:val="Page Numbers (Bottom of Page)"/>
        <w:docPartUnique/>
      </w:docPartObj>
    </w:sdtPr>
    <w:sdtEndPr>
      <w:rPr>
        <w:noProof/>
      </w:rPr>
    </w:sdtEndPr>
    <w:sdtContent>
      <w:p w:rsidR="002D1B26" w:rsidRPr="00262AEF" w:rsidRDefault="002D1B26" w:rsidP="00843774">
        <w:pPr>
          <w:pStyle w:val="Footer"/>
          <w:pBdr>
            <w:top w:val="single" w:sz="4" w:space="1" w:color="auto"/>
          </w:pBdr>
          <w:spacing w:before="120"/>
          <w:jc w:val="right"/>
        </w:pPr>
        <w:r>
          <w:fldChar w:fldCharType="begin"/>
        </w:r>
        <w:r>
          <w:instrText xml:space="preserve"> PAGE   \* MERGEFORMAT </w:instrText>
        </w:r>
        <w:r>
          <w:fldChar w:fldCharType="separate"/>
        </w:r>
        <w:r w:rsidR="005A4302">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5FA" w:rsidRDefault="00B435FA">
      <w:pPr>
        <w:spacing w:after="0" w:line="240" w:lineRule="auto"/>
      </w:pPr>
      <w:r>
        <w:separator/>
      </w:r>
    </w:p>
  </w:footnote>
  <w:footnote w:type="continuationSeparator" w:id="0">
    <w:p w:rsidR="00B435FA" w:rsidRDefault="00B435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B26" w:rsidRPr="00262AEF" w:rsidRDefault="002D1B26" w:rsidP="00BF792A">
    <w:pPr>
      <w:pBdr>
        <w:bottom w:val="single" w:sz="4" w:space="1" w:color="auto"/>
      </w:pBdr>
      <w:spacing w:after="120" w:line="244" w:lineRule="exact"/>
      <w:ind w:left="14"/>
      <w:rPr>
        <w:rFonts w:ascii="Calibri" w:eastAsia="Calibri" w:hAnsi="Calibri" w:cs="Calibri"/>
      </w:rPr>
    </w:pPr>
    <w:r>
      <w:rPr>
        <w:rFonts w:ascii="Calibri" w:eastAsia="Calibri" w:hAnsi="Calibri" w:cs="Calibri"/>
        <w:position w:val="1"/>
      </w:rPr>
      <w:t>BSL Service</w:t>
    </w:r>
    <w:r>
      <w:rPr>
        <w:rFonts w:ascii="Calibri" w:eastAsia="Calibri" w:hAnsi="Calibri" w:cs="Calibri"/>
        <w:spacing w:val="-7"/>
        <w:position w:val="1"/>
      </w:rPr>
      <w:t xml:space="preserve"> </w:t>
    </w:r>
    <w:r>
      <w:rPr>
        <w:rFonts w:ascii="Calibri" w:eastAsia="Calibri" w:hAnsi="Calibri" w:cs="Calibri"/>
        <w:position w:val="1"/>
      </w:rPr>
      <w:t>Pr</w:t>
    </w:r>
    <w:r>
      <w:rPr>
        <w:rFonts w:ascii="Calibri" w:eastAsia="Calibri" w:hAnsi="Calibri" w:cs="Calibri"/>
        <w:spacing w:val="1"/>
        <w:position w:val="1"/>
      </w:rPr>
      <w:t>o</w:t>
    </w:r>
    <w:r>
      <w:rPr>
        <w:rFonts w:ascii="Calibri" w:eastAsia="Calibri" w:hAnsi="Calibri" w:cs="Calibri"/>
        <w:position w:val="1"/>
      </w:rPr>
      <w:t>v</w:t>
    </w:r>
    <w:r>
      <w:rPr>
        <w:rFonts w:ascii="Calibri" w:eastAsia="Calibri" w:hAnsi="Calibri" w:cs="Calibri"/>
        <w:spacing w:val="2"/>
        <w:position w:val="1"/>
      </w:rPr>
      <w:t>i</w:t>
    </w:r>
    <w:r>
      <w:rPr>
        <w:rFonts w:ascii="Calibri" w:eastAsia="Calibri" w:hAnsi="Calibri" w:cs="Calibri"/>
        <w:position w:val="1"/>
      </w:rPr>
      <w:t>der</w:t>
    </w:r>
    <w:r>
      <w:rPr>
        <w:rFonts w:ascii="Calibri" w:eastAsia="Calibri" w:hAnsi="Calibri" w:cs="Calibri"/>
        <w:spacing w:val="-8"/>
        <w:position w:val="1"/>
      </w:rPr>
      <w:t xml:space="preserve"> </w:t>
    </w:r>
    <w:r>
      <w:rPr>
        <w:rFonts w:ascii="Calibri" w:eastAsia="Calibri" w:hAnsi="Calibri" w:cs="Calibri"/>
        <w:position w:val="1"/>
      </w:rPr>
      <w:t>Manual Supplement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B26" w:rsidRPr="00262AEF" w:rsidRDefault="002D1B26" w:rsidP="00843774">
    <w:pPr>
      <w:spacing w:after="120" w:line="244" w:lineRule="exact"/>
      <w:jc w:val="right"/>
      <w:rPr>
        <w:rFonts w:ascii="Calibri" w:eastAsia="Calibri" w:hAnsi="Calibri" w:cs="Calibri"/>
      </w:rPr>
    </w:pPr>
    <w:r w:rsidRPr="004D7236">
      <w:rPr>
        <w:rFonts w:ascii="Calibri" w:eastAsia="Calibri" w:hAnsi="Calibri" w:cs="Calibri"/>
        <w:position w:val="1"/>
      </w:rPr>
      <w:t xml:space="preserve"> </w:t>
    </w:r>
    <w:r>
      <w:rPr>
        <w:rFonts w:ascii="Calibri" w:eastAsia="Calibri" w:hAnsi="Calibri" w:cs="Calibri"/>
        <w:position w:val="1"/>
      </w:rPr>
      <w:t>Service</w:t>
    </w:r>
    <w:r>
      <w:rPr>
        <w:rFonts w:ascii="Calibri" w:eastAsia="Calibri" w:hAnsi="Calibri" w:cs="Calibri"/>
        <w:spacing w:val="-7"/>
        <w:position w:val="1"/>
      </w:rPr>
      <w:t xml:space="preserve"> </w:t>
    </w:r>
    <w:r>
      <w:rPr>
        <w:rFonts w:ascii="Calibri" w:eastAsia="Calibri" w:hAnsi="Calibri" w:cs="Calibri"/>
        <w:position w:val="1"/>
      </w:rPr>
      <w:t>Pr</w:t>
    </w:r>
    <w:r>
      <w:rPr>
        <w:rFonts w:ascii="Calibri" w:eastAsia="Calibri" w:hAnsi="Calibri" w:cs="Calibri"/>
        <w:spacing w:val="1"/>
        <w:position w:val="1"/>
      </w:rPr>
      <w:t>o</w:t>
    </w:r>
    <w:r>
      <w:rPr>
        <w:rFonts w:ascii="Calibri" w:eastAsia="Calibri" w:hAnsi="Calibri" w:cs="Calibri"/>
        <w:position w:val="1"/>
      </w:rPr>
      <w:t>v</w:t>
    </w:r>
    <w:r>
      <w:rPr>
        <w:rFonts w:ascii="Calibri" w:eastAsia="Calibri" w:hAnsi="Calibri" w:cs="Calibri"/>
        <w:spacing w:val="2"/>
        <w:position w:val="1"/>
      </w:rPr>
      <w:t>i</w:t>
    </w:r>
    <w:r>
      <w:rPr>
        <w:rFonts w:ascii="Calibri" w:eastAsia="Calibri" w:hAnsi="Calibri" w:cs="Calibri"/>
        <w:position w:val="1"/>
      </w:rPr>
      <w:t>der</w:t>
    </w:r>
    <w:r>
      <w:rPr>
        <w:rFonts w:ascii="Calibri" w:eastAsia="Calibri" w:hAnsi="Calibri" w:cs="Calibri"/>
        <w:spacing w:val="-8"/>
        <w:position w:val="1"/>
      </w:rPr>
      <w:t xml:space="preserve"> </w:t>
    </w:r>
    <w:r>
      <w:rPr>
        <w:rFonts w:ascii="Calibri" w:eastAsia="Calibri" w:hAnsi="Calibri" w:cs="Calibri"/>
        <w:position w:val="1"/>
      </w:rPr>
      <w:t>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B26" w:rsidRPr="00262AEF" w:rsidRDefault="002D1B26" w:rsidP="009B588F">
    <w:pPr>
      <w:pBdr>
        <w:bottom w:val="single" w:sz="4" w:space="1" w:color="auto"/>
      </w:pBdr>
      <w:spacing w:after="120" w:line="244" w:lineRule="exact"/>
      <w:ind w:left="14"/>
      <w:jc w:val="right"/>
      <w:rPr>
        <w:rFonts w:ascii="Calibri" w:eastAsia="Calibri" w:hAnsi="Calibri" w:cs="Calibri"/>
      </w:rPr>
    </w:pPr>
    <w:r w:rsidRPr="004D7236">
      <w:rPr>
        <w:rFonts w:ascii="Calibri" w:eastAsia="Calibri" w:hAnsi="Calibri" w:cs="Calibri"/>
        <w:position w:val="1"/>
      </w:rPr>
      <w:t xml:space="preserve"> </w:t>
    </w:r>
    <w:r>
      <w:rPr>
        <w:rFonts w:ascii="Calibri" w:eastAsia="Calibri" w:hAnsi="Calibri" w:cs="Calibri"/>
        <w:position w:val="1"/>
      </w:rPr>
      <w:t>BSL Service</w:t>
    </w:r>
    <w:r>
      <w:rPr>
        <w:rFonts w:ascii="Calibri" w:eastAsia="Calibri" w:hAnsi="Calibri" w:cs="Calibri"/>
        <w:spacing w:val="-7"/>
        <w:position w:val="1"/>
      </w:rPr>
      <w:t xml:space="preserve"> </w:t>
    </w:r>
    <w:r>
      <w:rPr>
        <w:rFonts w:ascii="Calibri" w:eastAsia="Calibri" w:hAnsi="Calibri" w:cs="Calibri"/>
        <w:position w:val="1"/>
      </w:rPr>
      <w:t>Pr</w:t>
    </w:r>
    <w:r>
      <w:rPr>
        <w:rFonts w:ascii="Calibri" w:eastAsia="Calibri" w:hAnsi="Calibri" w:cs="Calibri"/>
        <w:spacing w:val="1"/>
        <w:position w:val="1"/>
      </w:rPr>
      <w:t>o</w:t>
    </w:r>
    <w:r>
      <w:rPr>
        <w:rFonts w:ascii="Calibri" w:eastAsia="Calibri" w:hAnsi="Calibri" w:cs="Calibri"/>
        <w:position w:val="1"/>
      </w:rPr>
      <w:t>v</w:t>
    </w:r>
    <w:r>
      <w:rPr>
        <w:rFonts w:ascii="Calibri" w:eastAsia="Calibri" w:hAnsi="Calibri" w:cs="Calibri"/>
        <w:spacing w:val="2"/>
        <w:position w:val="1"/>
      </w:rPr>
      <w:t>i</w:t>
    </w:r>
    <w:r>
      <w:rPr>
        <w:rFonts w:ascii="Calibri" w:eastAsia="Calibri" w:hAnsi="Calibri" w:cs="Calibri"/>
        <w:position w:val="1"/>
      </w:rPr>
      <w:t>der</w:t>
    </w:r>
    <w:r>
      <w:rPr>
        <w:rFonts w:ascii="Calibri" w:eastAsia="Calibri" w:hAnsi="Calibri" w:cs="Calibri"/>
        <w:spacing w:val="-8"/>
        <w:position w:val="1"/>
      </w:rPr>
      <w:t xml:space="preserve"> </w:t>
    </w:r>
    <w:r>
      <w:rPr>
        <w:rFonts w:ascii="Calibri" w:eastAsia="Calibri" w:hAnsi="Calibri" w:cs="Calibri"/>
        <w:position w:val="1"/>
      </w:rPr>
      <w:t>Manual Supplement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A69C8"/>
    <w:multiLevelType w:val="hybridMultilevel"/>
    <w:tmpl w:val="205260FA"/>
    <w:lvl w:ilvl="0" w:tplc="A5F670D4">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559C7"/>
    <w:multiLevelType w:val="hybridMultilevel"/>
    <w:tmpl w:val="F404F49E"/>
    <w:lvl w:ilvl="0" w:tplc="164806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B3FFD"/>
    <w:multiLevelType w:val="hybridMultilevel"/>
    <w:tmpl w:val="37029CF8"/>
    <w:lvl w:ilvl="0" w:tplc="784EA88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B79B7"/>
    <w:multiLevelType w:val="hybridMultilevel"/>
    <w:tmpl w:val="4C56DA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C7106A"/>
    <w:multiLevelType w:val="hybridMultilevel"/>
    <w:tmpl w:val="091A7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163C3C"/>
    <w:multiLevelType w:val="hybridMultilevel"/>
    <w:tmpl w:val="22AA3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87A97"/>
    <w:multiLevelType w:val="hybridMultilevel"/>
    <w:tmpl w:val="6DBC3C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24F76"/>
    <w:multiLevelType w:val="hybridMultilevel"/>
    <w:tmpl w:val="75128F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7409B"/>
    <w:multiLevelType w:val="hybridMultilevel"/>
    <w:tmpl w:val="E71EFE3A"/>
    <w:lvl w:ilvl="0" w:tplc="3CD2A6C4">
      <w:start w:val="6"/>
      <w:numFmt w:val="decimal"/>
      <w:lvlText w:val="%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F25B7C"/>
    <w:multiLevelType w:val="hybridMultilevel"/>
    <w:tmpl w:val="D3FE6D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A87EE8"/>
    <w:multiLevelType w:val="hybridMultilevel"/>
    <w:tmpl w:val="B2865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B891A7A"/>
    <w:multiLevelType w:val="hybridMultilevel"/>
    <w:tmpl w:val="CC046E5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E67335"/>
    <w:multiLevelType w:val="hybridMultilevel"/>
    <w:tmpl w:val="34F2A6F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CD95733"/>
    <w:multiLevelType w:val="hybridMultilevel"/>
    <w:tmpl w:val="2F763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2F5EC0"/>
    <w:multiLevelType w:val="hybridMultilevel"/>
    <w:tmpl w:val="6CC434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0000F7"/>
    <w:multiLevelType w:val="hybridMultilevel"/>
    <w:tmpl w:val="43CA03E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82C6974"/>
    <w:multiLevelType w:val="hybridMultilevel"/>
    <w:tmpl w:val="4B067824"/>
    <w:lvl w:ilvl="0" w:tplc="3CD2A6C4">
      <w:start w:val="6"/>
      <w:numFmt w:val="decimal"/>
      <w:lvlText w:val="%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1012F9"/>
    <w:multiLevelType w:val="hybridMultilevel"/>
    <w:tmpl w:val="33C46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A245E3F"/>
    <w:multiLevelType w:val="multilevel"/>
    <w:tmpl w:val="5C688060"/>
    <w:lvl w:ilvl="0">
      <w:start w:val="6"/>
      <w:numFmt w:val="decimal"/>
      <w:lvlText w:val="%1"/>
      <w:lvlJc w:val="left"/>
      <w:pPr>
        <w:ind w:left="360" w:hanging="360"/>
      </w:pPr>
      <w:rPr>
        <w:rFonts w:hint="default"/>
      </w:rPr>
    </w:lvl>
    <w:lvl w:ilvl="1">
      <w:start w:val="4"/>
      <w:numFmt w:val="decimal"/>
      <w:lvlText w:val="%1.%2"/>
      <w:lvlJc w:val="left"/>
      <w:pPr>
        <w:ind w:left="54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0C0BA5"/>
    <w:multiLevelType w:val="hybridMultilevel"/>
    <w:tmpl w:val="D2C6B0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704007"/>
    <w:multiLevelType w:val="hybridMultilevel"/>
    <w:tmpl w:val="05F28A8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65F09EA"/>
    <w:multiLevelType w:val="hybridMultilevel"/>
    <w:tmpl w:val="BFBAD808"/>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6633E6E"/>
    <w:multiLevelType w:val="hybridMultilevel"/>
    <w:tmpl w:val="8FE0251E"/>
    <w:lvl w:ilvl="0" w:tplc="514421EE">
      <w:start w:val="1"/>
      <w:numFmt w:val="lowerLetter"/>
      <w:lvlText w:val="%1."/>
      <w:lvlJc w:val="left"/>
      <w:pPr>
        <w:ind w:left="706" w:hanging="360"/>
      </w:pPr>
      <w:rPr>
        <w:b w:val="0"/>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23" w15:restartNumberingAfterBreak="0">
    <w:nsid w:val="3DCE423A"/>
    <w:multiLevelType w:val="hybridMultilevel"/>
    <w:tmpl w:val="B4A82A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766C"/>
    <w:multiLevelType w:val="hybridMultilevel"/>
    <w:tmpl w:val="C2D29AF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0E66675"/>
    <w:multiLevelType w:val="hybridMultilevel"/>
    <w:tmpl w:val="BB9E3B1C"/>
    <w:lvl w:ilvl="0" w:tplc="3CD2A6C4">
      <w:start w:val="6"/>
      <w:numFmt w:val="decimal"/>
      <w:lvlText w:val="%1.0"/>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5FC23D7"/>
    <w:multiLevelType w:val="hybridMultilevel"/>
    <w:tmpl w:val="AA0AB4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77514F"/>
    <w:multiLevelType w:val="hybridMultilevel"/>
    <w:tmpl w:val="1F86C5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F8904B0"/>
    <w:multiLevelType w:val="hybridMultilevel"/>
    <w:tmpl w:val="443631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13D60AC"/>
    <w:multiLevelType w:val="hybridMultilevel"/>
    <w:tmpl w:val="F6D883A8"/>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A90471"/>
    <w:multiLevelType w:val="hybridMultilevel"/>
    <w:tmpl w:val="2BA01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9453AB"/>
    <w:multiLevelType w:val="hybridMultilevel"/>
    <w:tmpl w:val="2CBA33A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D0117F"/>
    <w:multiLevelType w:val="multilevel"/>
    <w:tmpl w:val="091E4162"/>
    <w:lvl w:ilvl="0">
      <w:start w:val="6"/>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19204C"/>
    <w:multiLevelType w:val="hybridMultilevel"/>
    <w:tmpl w:val="9BCC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CF7E0E"/>
    <w:multiLevelType w:val="hybridMultilevel"/>
    <w:tmpl w:val="D2B05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C1D6F9A"/>
    <w:multiLevelType w:val="hybridMultilevel"/>
    <w:tmpl w:val="8A8CC41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FC44F6"/>
    <w:multiLevelType w:val="hybridMultilevel"/>
    <w:tmpl w:val="C7163D6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982FDF"/>
    <w:multiLevelType w:val="hybridMultilevel"/>
    <w:tmpl w:val="899EE3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4D59BF"/>
    <w:multiLevelType w:val="hybridMultilevel"/>
    <w:tmpl w:val="7FD8232A"/>
    <w:lvl w:ilvl="0" w:tplc="C0C021E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94705D"/>
    <w:multiLevelType w:val="hybridMultilevel"/>
    <w:tmpl w:val="9CD66EE0"/>
    <w:lvl w:ilvl="0" w:tplc="950A1D26">
      <w:start w:val="6"/>
      <w:numFmt w:val="decimal"/>
      <w:lvlText w:val="%1.3"/>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E449D3"/>
    <w:multiLevelType w:val="hybridMultilevel"/>
    <w:tmpl w:val="FF4EE752"/>
    <w:lvl w:ilvl="0" w:tplc="950A1D26">
      <w:start w:val="6"/>
      <w:numFmt w:val="decimal"/>
      <w:lvlText w:val="%1.3"/>
      <w:lvlJc w:val="left"/>
      <w:pPr>
        <w:ind w:left="54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7D004D90"/>
    <w:multiLevelType w:val="hybridMultilevel"/>
    <w:tmpl w:val="C41290A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E350695"/>
    <w:multiLevelType w:val="hybridMultilevel"/>
    <w:tmpl w:val="80A6D2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32"/>
  </w:num>
  <w:num w:numId="4">
    <w:abstractNumId w:val="33"/>
  </w:num>
  <w:num w:numId="5">
    <w:abstractNumId w:val="19"/>
  </w:num>
  <w:num w:numId="6">
    <w:abstractNumId w:val="28"/>
  </w:num>
  <w:num w:numId="7">
    <w:abstractNumId w:val="13"/>
  </w:num>
  <w:num w:numId="8">
    <w:abstractNumId w:val="12"/>
  </w:num>
  <w:num w:numId="9">
    <w:abstractNumId w:val="5"/>
  </w:num>
  <w:num w:numId="10">
    <w:abstractNumId w:val="21"/>
  </w:num>
  <w:num w:numId="11">
    <w:abstractNumId w:val="34"/>
  </w:num>
  <w:num w:numId="12">
    <w:abstractNumId w:val="17"/>
  </w:num>
  <w:num w:numId="13">
    <w:abstractNumId w:val="9"/>
  </w:num>
  <w:num w:numId="14">
    <w:abstractNumId w:val="4"/>
  </w:num>
  <w:num w:numId="15">
    <w:abstractNumId w:val="41"/>
  </w:num>
  <w:num w:numId="16">
    <w:abstractNumId w:val="20"/>
  </w:num>
  <w:num w:numId="17">
    <w:abstractNumId w:val="30"/>
  </w:num>
  <w:num w:numId="18">
    <w:abstractNumId w:val="29"/>
  </w:num>
  <w:num w:numId="19">
    <w:abstractNumId w:val="26"/>
  </w:num>
  <w:num w:numId="20">
    <w:abstractNumId w:val="25"/>
  </w:num>
  <w:num w:numId="21">
    <w:abstractNumId w:val="31"/>
  </w:num>
  <w:num w:numId="22">
    <w:abstractNumId w:val="22"/>
  </w:num>
  <w:num w:numId="23">
    <w:abstractNumId w:val="23"/>
  </w:num>
  <w:num w:numId="24">
    <w:abstractNumId w:val="39"/>
  </w:num>
  <w:num w:numId="25">
    <w:abstractNumId w:val="11"/>
  </w:num>
  <w:num w:numId="26">
    <w:abstractNumId w:val="7"/>
  </w:num>
  <w:num w:numId="27">
    <w:abstractNumId w:val="37"/>
  </w:num>
  <w:num w:numId="28">
    <w:abstractNumId w:val="2"/>
  </w:num>
  <w:num w:numId="29">
    <w:abstractNumId w:val="3"/>
  </w:num>
  <w:num w:numId="30">
    <w:abstractNumId w:val="8"/>
  </w:num>
  <w:num w:numId="31">
    <w:abstractNumId w:val="42"/>
  </w:num>
  <w:num w:numId="32">
    <w:abstractNumId w:val="0"/>
  </w:num>
  <w:num w:numId="33">
    <w:abstractNumId w:val="6"/>
  </w:num>
  <w:num w:numId="34">
    <w:abstractNumId w:val="38"/>
  </w:num>
  <w:num w:numId="35">
    <w:abstractNumId w:val="1"/>
  </w:num>
  <w:num w:numId="36">
    <w:abstractNumId w:val="27"/>
  </w:num>
  <w:num w:numId="37">
    <w:abstractNumId w:val="15"/>
  </w:num>
  <w:num w:numId="38">
    <w:abstractNumId w:val="35"/>
  </w:num>
  <w:num w:numId="39">
    <w:abstractNumId w:val="14"/>
  </w:num>
  <w:num w:numId="40">
    <w:abstractNumId w:val="24"/>
  </w:num>
  <w:num w:numId="41">
    <w:abstractNumId w:val="40"/>
  </w:num>
  <w:num w:numId="42">
    <w:abstractNumId w:val="18"/>
  </w:num>
  <w:num w:numId="43">
    <w:abstractNumId w:val="3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04"/>
    <w:rsid w:val="00003E45"/>
    <w:rsid w:val="00005007"/>
    <w:rsid w:val="000440DD"/>
    <w:rsid w:val="00044C00"/>
    <w:rsid w:val="000511F6"/>
    <w:rsid w:val="00055F03"/>
    <w:rsid w:val="000563AD"/>
    <w:rsid w:val="000570D1"/>
    <w:rsid w:val="00064E78"/>
    <w:rsid w:val="00066234"/>
    <w:rsid w:val="00073CAD"/>
    <w:rsid w:val="00081ED9"/>
    <w:rsid w:val="0009415F"/>
    <w:rsid w:val="000959B4"/>
    <w:rsid w:val="000A1EFA"/>
    <w:rsid w:val="000B5DC9"/>
    <w:rsid w:val="000B6882"/>
    <w:rsid w:val="000C6A1F"/>
    <w:rsid w:val="000D3465"/>
    <w:rsid w:val="000D65EC"/>
    <w:rsid w:val="000E127E"/>
    <w:rsid w:val="000F3CF8"/>
    <w:rsid w:val="0011062C"/>
    <w:rsid w:val="00112BF7"/>
    <w:rsid w:val="00120616"/>
    <w:rsid w:val="001252D5"/>
    <w:rsid w:val="00131C4B"/>
    <w:rsid w:val="001342EC"/>
    <w:rsid w:val="00135522"/>
    <w:rsid w:val="0013694F"/>
    <w:rsid w:val="001459BA"/>
    <w:rsid w:val="00167B2D"/>
    <w:rsid w:val="00170289"/>
    <w:rsid w:val="00172C4B"/>
    <w:rsid w:val="00186DEB"/>
    <w:rsid w:val="0019392A"/>
    <w:rsid w:val="00196EE2"/>
    <w:rsid w:val="001D0455"/>
    <w:rsid w:val="001D1500"/>
    <w:rsid w:val="001D257E"/>
    <w:rsid w:val="001F1DCB"/>
    <w:rsid w:val="001F3604"/>
    <w:rsid w:val="00204284"/>
    <w:rsid w:val="00214FDF"/>
    <w:rsid w:val="002159C4"/>
    <w:rsid w:val="00215AE7"/>
    <w:rsid w:val="00216221"/>
    <w:rsid w:val="002363B7"/>
    <w:rsid w:val="00241A10"/>
    <w:rsid w:val="00244B68"/>
    <w:rsid w:val="00251969"/>
    <w:rsid w:val="00256900"/>
    <w:rsid w:val="00262AEF"/>
    <w:rsid w:val="00265219"/>
    <w:rsid w:val="00270DD1"/>
    <w:rsid w:val="00271898"/>
    <w:rsid w:val="00276DAF"/>
    <w:rsid w:val="00277F54"/>
    <w:rsid w:val="00277FE5"/>
    <w:rsid w:val="00280465"/>
    <w:rsid w:val="0028781F"/>
    <w:rsid w:val="0029236C"/>
    <w:rsid w:val="002A02AF"/>
    <w:rsid w:val="002A6231"/>
    <w:rsid w:val="002B096B"/>
    <w:rsid w:val="002D05FC"/>
    <w:rsid w:val="002D1B26"/>
    <w:rsid w:val="002E59AD"/>
    <w:rsid w:val="002F11C5"/>
    <w:rsid w:val="002F2A20"/>
    <w:rsid w:val="002F5214"/>
    <w:rsid w:val="002F69FE"/>
    <w:rsid w:val="00302D43"/>
    <w:rsid w:val="00321587"/>
    <w:rsid w:val="0033015B"/>
    <w:rsid w:val="00341E7E"/>
    <w:rsid w:val="00370379"/>
    <w:rsid w:val="00372192"/>
    <w:rsid w:val="003749A2"/>
    <w:rsid w:val="003754D4"/>
    <w:rsid w:val="00375BA7"/>
    <w:rsid w:val="00381079"/>
    <w:rsid w:val="00384133"/>
    <w:rsid w:val="003916AE"/>
    <w:rsid w:val="003B6B3C"/>
    <w:rsid w:val="003C2016"/>
    <w:rsid w:val="003C3F92"/>
    <w:rsid w:val="003C7CAB"/>
    <w:rsid w:val="003D635B"/>
    <w:rsid w:val="003E391D"/>
    <w:rsid w:val="003F4909"/>
    <w:rsid w:val="003F5E95"/>
    <w:rsid w:val="004104E4"/>
    <w:rsid w:val="00411D62"/>
    <w:rsid w:val="00420C2A"/>
    <w:rsid w:val="00420F5F"/>
    <w:rsid w:val="00435471"/>
    <w:rsid w:val="00441783"/>
    <w:rsid w:val="0044376A"/>
    <w:rsid w:val="00444D5B"/>
    <w:rsid w:val="00445732"/>
    <w:rsid w:val="00460CFA"/>
    <w:rsid w:val="0047000D"/>
    <w:rsid w:val="0047032A"/>
    <w:rsid w:val="00470DD3"/>
    <w:rsid w:val="00471C4F"/>
    <w:rsid w:val="004750F5"/>
    <w:rsid w:val="0047583F"/>
    <w:rsid w:val="00480572"/>
    <w:rsid w:val="00483459"/>
    <w:rsid w:val="00483775"/>
    <w:rsid w:val="0048409A"/>
    <w:rsid w:val="00484801"/>
    <w:rsid w:val="00492FF0"/>
    <w:rsid w:val="004A0C43"/>
    <w:rsid w:val="004A3697"/>
    <w:rsid w:val="004A3A3F"/>
    <w:rsid w:val="004B1FDA"/>
    <w:rsid w:val="004C2038"/>
    <w:rsid w:val="004C4515"/>
    <w:rsid w:val="004D5DDD"/>
    <w:rsid w:val="004D7236"/>
    <w:rsid w:val="004F2D28"/>
    <w:rsid w:val="004F4020"/>
    <w:rsid w:val="004F57AB"/>
    <w:rsid w:val="00510292"/>
    <w:rsid w:val="005110B9"/>
    <w:rsid w:val="00515B81"/>
    <w:rsid w:val="00522600"/>
    <w:rsid w:val="0052302F"/>
    <w:rsid w:val="00546B06"/>
    <w:rsid w:val="00562B93"/>
    <w:rsid w:val="00565E71"/>
    <w:rsid w:val="0057591E"/>
    <w:rsid w:val="0058024E"/>
    <w:rsid w:val="00582DD4"/>
    <w:rsid w:val="00590264"/>
    <w:rsid w:val="005928FE"/>
    <w:rsid w:val="005A4302"/>
    <w:rsid w:val="005B5945"/>
    <w:rsid w:val="005B6749"/>
    <w:rsid w:val="005D0BC9"/>
    <w:rsid w:val="005D7EE2"/>
    <w:rsid w:val="005E1978"/>
    <w:rsid w:val="005E6D8F"/>
    <w:rsid w:val="006172F7"/>
    <w:rsid w:val="00621790"/>
    <w:rsid w:val="00623E5A"/>
    <w:rsid w:val="006258A7"/>
    <w:rsid w:val="00627F5E"/>
    <w:rsid w:val="006468D0"/>
    <w:rsid w:val="00660EE7"/>
    <w:rsid w:val="00662C79"/>
    <w:rsid w:val="00663EDE"/>
    <w:rsid w:val="00687528"/>
    <w:rsid w:val="00691110"/>
    <w:rsid w:val="006B2808"/>
    <w:rsid w:val="006B3609"/>
    <w:rsid w:val="006C62A7"/>
    <w:rsid w:val="006F5E6F"/>
    <w:rsid w:val="00706BA9"/>
    <w:rsid w:val="00721635"/>
    <w:rsid w:val="00723405"/>
    <w:rsid w:val="00736805"/>
    <w:rsid w:val="007422E1"/>
    <w:rsid w:val="00756D17"/>
    <w:rsid w:val="00764295"/>
    <w:rsid w:val="007718AF"/>
    <w:rsid w:val="00775F3A"/>
    <w:rsid w:val="00781704"/>
    <w:rsid w:val="00787B47"/>
    <w:rsid w:val="00796D8F"/>
    <w:rsid w:val="007A24D0"/>
    <w:rsid w:val="007B149C"/>
    <w:rsid w:val="007C4F4E"/>
    <w:rsid w:val="007C709D"/>
    <w:rsid w:val="007E1071"/>
    <w:rsid w:val="007F48A2"/>
    <w:rsid w:val="00803798"/>
    <w:rsid w:val="00814A93"/>
    <w:rsid w:val="00823EB2"/>
    <w:rsid w:val="00825F80"/>
    <w:rsid w:val="00826720"/>
    <w:rsid w:val="008347BF"/>
    <w:rsid w:val="008378C3"/>
    <w:rsid w:val="00843774"/>
    <w:rsid w:val="00851377"/>
    <w:rsid w:val="008674E1"/>
    <w:rsid w:val="008956A4"/>
    <w:rsid w:val="008A0851"/>
    <w:rsid w:val="008B31A2"/>
    <w:rsid w:val="008C25D7"/>
    <w:rsid w:val="008C54E3"/>
    <w:rsid w:val="008C74D5"/>
    <w:rsid w:val="008D419E"/>
    <w:rsid w:val="008D6BFF"/>
    <w:rsid w:val="008E4232"/>
    <w:rsid w:val="008F1CAB"/>
    <w:rsid w:val="008F31C8"/>
    <w:rsid w:val="008F3815"/>
    <w:rsid w:val="008F5E59"/>
    <w:rsid w:val="008F6A4A"/>
    <w:rsid w:val="0090025F"/>
    <w:rsid w:val="009020BA"/>
    <w:rsid w:val="0090521F"/>
    <w:rsid w:val="00933B41"/>
    <w:rsid w:val="00933C9F"/>
    <w:rsid w:val="00944D0D"/>
    <w:rsid w:val="009459EC"/>
    <w:rsid w:val="00960458"/>
    <w:rsid w:val="00966456"/>
    <w:rsid w:val="00971FF1"/>
    <w:rsid w:val="009732B0"/>
    <w:rsid w:val="00980185"/>
    <w:rsid w:val="009805E7"/>
    <w:rsid w:val="00980C17"/>
    <w:rsid w:val="00981FA4"/>
    <w:rsid w:val="009A0FF8"/>
    <w:rsid w:val="009B588F"/>
    <w:rsid w:val="009C583A"/>
    <w:rsid w:val="009D16F5"/>
    <w:rsid w:val="009D2A1F"/>
    <w:rsid w:val="009F4FBD"/>
    <w:rsid w:val="00A06B0B"/>
    <w:rsid w:val="00A12976"/>
    <w:rsid w:val="00A225FA"/>
    <w:rsid w:val="00A336CF"/>
    <w:rsid w:val="00A438C1"/>
    <w:rsid w:val="00A45E49"/>
    <w:rsid w:val="00A507C6"/>
    <w:rsid w:val="00A568F4"/>
    <w:rsid w:val="00A57991"/>
    <w:rsid w:val="00A76943"/>
    <w:rsid w:val="00A77379"/>
    <w:rsid w:val="00A91130"/>
    <w:rsid w:val="00A92D40"/>
    <w:rsid w:val="00A97D46"/>
    <w:rsid w:val="00AA43F1"/>
    <w:rsid w:val="00AA7E5B"/>
    <w:rsid w:val="00AB2E77"/>
    <w:rsid w:val="00AC1D47"/>
    <w:rsid w:val="00AC5C9F"/>
    <w:rsid w:val="00AD1612"/>
    <w:rsid w:val="00AD2E66"/>
    <w:rsid w:val="00AE4A5D"/>
    <w:rsid w:val="00AE528E"/>
    <w:rsid w:val="00AF312A"/>
    <w:rsid w:val="00B04FE1"/>
    <w:rsid w:val="00B15743"/>
    <w:rsid w:val="00B21A50"/>
    <w:rsid w:val="00B22374"/>
    <w:rsid w:val="00B33630"/>
    <w:rsid w:val="00B34EE5"/>
    <w:rsid w:val="00B426FC"/>
    <w:rsid w:val="00B435FA"/>
    <w:rsid w:val="00B43A24"/>
    <w:rsid w:val="00B46F7B"/>
    <w:rsid w:val="00B57244"/>
    <w:rsid w:val="00B6409F"/>
    <w:rsid w:val="00B75B00"/>
    <w:rsid w:val="00BA0D25"/>
    <w:rsid w:val="00BA1096"/>
    <w:rsid w:val="00BA4BE2"/>
    <w:rsid w:val="00BA7079"/>
    <w:rsid w:val="00BB675D"/>
    <w:rsid w:val="00BD687E"/>
    <w:rsid w:val="00BE2E6D"/>
    <w:rsid w:val="00BF07DB"/>
    <w:rsid w:val="00BF792A"/>
    <w:rsid w:val="00C02595"/>
    <w:rsid w:val="00C04F79"/>
    <w:rsid w:val="00C11448"/>
    <w:rsid w:val="00C11B79"/>
    <w:rsid w:val="00C20373"/>
    <w:rsid w:val="00C26BD9"/>
    <w:rsid w:val="00C32409"/>
    <w:rsid w:val="00C461E7"/>
    <w:rsid w:val="00C60D72"/>
    <w:rsid w:val="00C75815"/>
    <w:rsid w:val="00C83A4F"/>
    <w:rsid w:val="00C929A1"/>
    <w:rsid w:val="00CA2A77"/>
    <w:rsid w:val="00CB29CB"/>
    <w:rsid w:val="00CB541D"/>
    <w:rsid w:val="00CE61B9"/>
    <w:rsid w:val="00CF0C0B"/>
    <w:rsid w:val="00CF189F"/>
    <w:rsid w:val="00D12941"/>
    <w:rsid w:val="00D133F4"/>
    <w:rsid w:val="00D207DB"/>
    <w:rsid w:val="00D2180C"/>
    <w:rsid w:val="00D21C8D"/>
    <w:rsid w:val="00D230B4"/>
    <w:rsid w:val="00D426A3"/>
    <w:rsid w:val="00D44234"/>
    <w:rsid w:val="00D47ADC"/>
    <w:rsid w:val="00D47E9C"/>
    <w:rsid w:val="00D704F3"/>
    <w:rsid w:val="00D80CAF"/>
    <w:rsid w:val="00D8690A"/>
    <w:rsid w:val="00DA3664"/>
    <w:rsid w:val="00DA40DB"/>
    <w:rsid w:val="00DA6D64"/>
    <w:rsid w:val="00DB179B"/>
    <w:rsid w:val="00DC6F58"/>
    <w:rsid w:val="00DD20AA"/>
    <w:rsid w:val="00DD21B4"/>
    <w:rsid w:val="00E167B2"/>
    <w:rsid w:val="00E21425"/>
    <w:rsid w:val="00E235CE"/>
    <w:rsid w:val="00E4098B"/>
    <w:rsid w:val="00E4711E"/>
    <w:rsid w:val="00E55721"/>
    <w:rsid w:val="00E7342D"/>
    <w:rsid w:val="00E904EA"/>
    <w:rsid w:val="00E922BF"/>
    <w:rsid w:val="00E96F41"/>
    <w:rsid w:val="00EA33D6"/>
    <w:rsid w:val="00EA488E"/>
    <w:rsid w:val="00EA4F83"/>
    <w:rsid w:val="00EB02A1"/>
    <w:rsid w:val="00EB4EF3"/>
    <w:rsid w:val="00EB6711"/>
    <w:rsid w:val="00EB689E"/>
    <w:rsid w:val="00EE1287"/>
    <w:rsid w:val="00EE24A2"/>
    <w:rsid w:val="00EE484B"/>
    <w:rsid w:val="00F0014F"/>
    <w:rsid w:val="00F046D6"/>
    <w:rsid w:val="00F13C24"/>
    <w:rsid w:val="00F17617"/>
    <w:rsid w:val="00F244B5"/>
    <w:rsid w:val="00F25C65"/>
    <w:rsid w:val="00F3540A"/>
    <w:rsid w:val="00F35967"/>
    <w:rsid w:val="00F42C3B"/>
    <w:rsid w:val="00F62C59"/>
    <w:rsid w:val="00F633DA"/>
    <w:rsid w:val="00F661DB"/>
    <w:rsid w:val="00F662E6"/>
    <w:rsid w:val="00F66D67"/>
    <w:rsid w:val="00F751FB"/>
    <w:rsid w:val="00F8391A"/>
    <w:rsid w:val="00F85A24"/>
    <w:rsid w:val="00FA1B82"/>
    <w:rsid w:val="00FA50DE"/>
    <w:rsid w:val="00FB2F09"/>
    <w:rsid w:val="00FB34EA"/>
    <w:rsid w:val="00FB53C2"/>
    <w:rsid w:val="00FC0F12"/>
    <w:rsid w:val="00FD72B9"/>
    <w:rsid w:val="00FF5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6DA25-1375-45C9-83EA-B767F007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next w:val="Normal"/>
    <w:link w:val="Heading1Char"/>
    <w:uiPriority w:val="9"/>
    <w:qFormat/>
    <w:rsid w:val="003C3F92"/>
    <w:pPr>
      <w:keepNext/>
      <w:keepLines/>
      <w:pageBreakBefore/>
      <w:spacing w:before="200" w:after="120"/>
      <w:outlineLvl w:val="0"/>
    </w:pPr>
    <w:rPr>
      <w:rFonts w:ascii="Arial" w:eastAsiaTheme="majorEastAsia" w:hAnsi="Arial" w:cstheme="majorBidi"/>
      <w:b/>
      <w:bCs/>
      <w:color w:val="002060"/>
      <w:sz w:val="24"/>
      <w:szCs w:val="28"/>
    </w:rPr>
  </w:style>
  <w:style w:type="paragraph" w:styleId="Heading2">
    <w:name w:val="heading 2"/>
    <w:basedOn w:val="Normal"/>
    <w:next w:val="Normal"/>
    <w:link w:val="Heading2Char"/>
    <w:uiPriority w:val="9"/>
    <w:unhideWhenUsed/>
    <w:qFormat/>
    <w:rsid w:val="00E4098B"/>
    <w:pPr>
      <w:keepNext/>
      <w:keepLines/>
      <w:spacing w:before="200" w:after="120" w:line="240" w:lineRule="auto"/>
      <w:outlineLvl w:val="1"/>
    </w:pPr>
    <w:rPr>
      <w:rFonts w:ascii="Arial" w:eastAsiaTheme="majorEastAsia" w:hAnsi="Arial" w:cstheme="majorBidi"/>
      <w:b/>
      <w:bCs/>
      <w:color w:val="002060"/>
      <w:sz w:val="24"/>
      <w:szCs w:val="26"/>
    </w:rPr>
  </w:style>
  <w:style w:type="paragraph" w:styleId="Heading3">
    <w:name w:val="heading 3"/>
    <w:basedOn w:val="Normal"/>
    <w:next w:val="Normal"/>
    <w:link w:val="Heading3Char"/>
    <w:uiPriority w:val="9"/>
    <w:unhideWhenUsed/>
    <w:qFormat/>
    <w:rsid w:val="000D65EC"/>
    <w:pPr>
      <w:keepNext/>
      <w:keepLines/>
      <w:spacing w:before="240" w:after="120"/>
      <w:outlineLvl w:val="2"/>
    </w:pPr>
    <w:rPr>
      <w:rFonts w:ascii="Arial" w:eastAsiaTheme="majorEastAsia" w:hAnsi="Arial" w:cstheme="majorBidi"/>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192"/>
    <w:pPr>
      <w:ind w:left="720"/>
      <w:contextualSpacing/>
    </w:pPr>
  </w:style>
  <w:style w:type="paragraph" w:styleId="BalloonText">
    <w:name w:val="Balloon Text"/>
    <w:basedOn w:val="Normal"/>
    <w:link w:val="BalloonTextChar"/>
    <w:uiPriority w:val="99"/>
    <w:semiHidden/>
    <w:unhideWhenUsed/>
    <w:rsid w:val="00EA33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3D6"/>
    <w:rPr>
      <w:rFonts w:ascii="Tahoma" w:hAnsi="Tahoma" w:cs="Tahoma"/>
      <w:sz w:val="16"/>
      <w:szCs w:val="16"/>
    </w:rPr>
  </w:style>
  <w:style w:type="character" w:customStyle="1" w:styleId="Heading2Char">
    <w:name w:val="Heading 2 Char"/>
    <w:basedOn w:val="DefaultParagraphFont"/>
    <w:link w:val="Heading2"/>
    <w:uiPriority w:val="9"/>
    <w:rsid w:val="00E4098B"/>
    <w:rPr>
      <w:rFonts w:ascii="Arial" w:eastAsiaTheme="majorEastAsia" w:hAnsi="Arial" w:cstheme="majorBidi"/>
      <w:b/>
      <w:bCs/>
      <w:color w:val="002060"/>
      <w:sz w:val="24"/>
      <w:szCs w:val="26"/>
    </w:rPr>
  </w:style>
  <w:style w:type="character" w:customStyle="1" w:styleId="Heading3Char">
    <w:name w:val="Heading 3 Char"/>
    <w:basedOn w:val="DefaultParagraphFont"/>
    <w:link w:val="Heading3"/>
    <w:uiPriority w:val="9"/>
    <w:rsid w:val="000D65EC"/>
    <w:rPr>
      <w:rFonts w:ascii="Arial" w:eastAsiaTheme="majorEastAsia" w:hAnsi="Arial" w:cstheme="majorBidi"/>
      <w:b/>
      <w:bCs/>
      <w:sz w:val="20"/>
      <w:u w:val="single"/>
    </w:rPr>
  </w:style>
  <w:style w:type="character" w:customStyle="1" w:styleId="Heading1Char">
    <w:name w:val="Heading 1 Char"/>
    <w:basedOn w:val="DefaultParagraphFont"/>
    <w:link w:val="Heading1"/>
    <w:uiPriority w:val="9"/>
    <w:rsid w:val="003C3F92"/>
    <w:rPr>
      <w:rFonts w:ascii="Arial" w:eastAsiaTheme="majorEastAsia" w:hAnsi="Arial" w:cstheme="majorBidi"/>
      <w:b/>
      <w:bCs/>
      <w:color w:val="002060"/>
      <w:sz w:val="24"/>
      <w:szCs w:val="28"/>
    </w:rPr>
  </w:style>
  <w:style w:type="paragraph" w:styleId="Header">
    <w:name w:val="header"/>
    <w:basedOn w:val="Normal"/>
    <w:link w:val="HeaderChar"/>
    <w:uiPriority w:val="99"/>
    <w:unhideWhenUsed/>
    <w:rsid w:val="00262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AEF"/>
  </w:style>
  <w:style w:type="paragraph" w:styleId="Footer">
    <w:name w:val="footer"/>
    <w:basedOn w:val="Normal"/>
    <w:link w:val="FooterChar"/>
    <w:uiPriority w:val="99"/>
    <w:unhideWhenUsed/>
    <w:rsid w:val="00262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AEF"/>
  </w:style>
  <w:style w:type="paragraph" w:customStyle="1" w:styleId="BodyText">
    <w:name w:val="BodyText"/>
    <w:basedOn w:val="Normal"/>
    <w:qFormat/>
    <w:rsid w:val="00C75815"/>
    <w:pPr>
      <w:spacing w:before="240" w:after="240" w:line="240" w:lineRule="auto"/>
    </w:pPr>
    <w:rPr>
      <w:rFonts w:ascii="Arial" w:eastAsia="Arial" w:hAnsi="Arial" w:cs="Arial"/>
      <w:color w:val="252222"/>
      <w:sz w:val="20"/>
      <w:szCs w:val="20"/>
    </w:rPr>
  </w:style>
  <w:style w:type="paragraph" w:styleId="TOCHeading">
    <w:name w:val="TOC Heading"/>
    <w:basedOn w:val="Heading1"/>
    <w:next w:val="Normal"/>
    <w:uiPriority w:val="39"/>
    <w:unhideWhenUsed/>
    <w:qFormat/>
    <w:rsid w:val="0011062C"/>
    <w:pPr>
      <w:widowControl/>
      <w:spacing w:before="480"/>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qFormat/>
    <w:rsid w:val="00B33630"/>
    <w:pPr>
      <w:tabs>
        <w:tab w:val="left" w:pos="900"/>
        <w:tab w:val="right" w:leader="dot" w:pos="6300"/>
      </w:tabs>
      <w:spacing w:after="100"/>
      <w:ind w:left="900" w:hanging="900"/>
    </w:pPr>
    <w:rPr>
      <w:noProof/>
      <w:color w:val="0000FF"/>
    </w:rPr>
  </w:style>
  <w:style w:type="paragraph" w:styleId="TOC2">
    <w:name w:val="toc 2"/>
    <w:basedOn w:val="Normal"/>
    <w:next w:val="Normal"/>
    <w:autoRedefine/>
    <w:uiPriority w:val="39"/>
    <w:unhideWhenUsed/>
    <w:qFormat/>
    <w:rsid w:val="00381079"/>
    <w:pPr>
      <w:tabs>
        <w:tab w:val="left" w:pos="880"/>
        <w:tab w:val="right" w:leader="dot" w:pos="6300"/>
      </w:tabs>
      <w:spacing w:after="100"/>
      <w:ind w:left="900" w:hanging="680"/>
    </w:pPr>
  </w:style>
  <w:style w:type="paragraph" w:styleId="TOC3">
    <w:name w:val="toc 3"/>
    <w:basedOn w:val="Normal"/>
    <w:next w:val="Normal"/>
    <w:autoRedefine/>
    <w:uiPriority w:val="39"/>
    <w:unhideWhenUsed/>
    <w:qFormat/>
    <w:rsid w:val="008D6BFF"/>
    <w:pPr>
      <w:tabs>
        <w:tab w:val="right" w:leader="dot" w:pos="6330"/>
      </w:tabs>
      <w:spacing w:after="100"/>
      <w:ind w:left="990"/>
    </w:pPr>
  </w:style>
  <w:style w:type="character" w:styleId="Hyperlink">
    <w:name w:val="Hyperlink"/>
    <w:basedOn w:val="DefaultParagraphFont"/>
    <w:uiPriority w:val="99"/>
    <w:unhideWhenUsed/>
    <w:rsid w:val="0011062C"/>
    <w:rPr>
      <w:color w:val="0000FF" w:themeColor="hyperlink"/>
      <w:u w:val="single"/>
    </w:rPr>
  </w:style>
  <w:style w:type="character" w:styleId="PlaceholderText">
    <w:name w:val="Placeholder Text"/>
    <w:basedOn w:val="DefaultParagraphFont"/>
    <w:uiPriority w:val="99"/>
    <w:semiHidden/>
    <w:rsid w:val="0048409A"/>
    <w:rPr>
      <w:color w:val="808080"/>
    </w:rPr>
  </w:style>
  <w:style w:type="table" w:styleId="TableGrid">
    <w:name w:val="Table Grid"/>
    <w:basedOn w:val="TableNormal"/>
    <w:uiPriority w:val="59"/>
    <w:rsid w:val="0048409A"/>
    <w:pPr>
      <w:widowControl/>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C04F79"/>
  </w:style>
  <w:style w:type="character" w:customStyle="1" w:styleId="DateChar">
    <w:name w:val="Date Char"/>
    <w:basedOn w:val="DefaultParagraphFont"/>
    <w:link w:val="Date"/>
    <w:uiPriority w:val="99"/>
    <w:semiHidden/>
    <w:rsid w:val="00C04F79"/>
  </w:style>
  <w:style w:type="character" w:styleId="Strong">
    <w:name w:val="Strong"/>
    <w:basedOn w:val="DefaultParagraphFont"/>
    <w:uiPriority w:val="22"/>
    <w:qFormat/>
    <w:rsid w:val="00CF0C0B"/>
    <w:rPr>
      <w:rFonts w:ascii="Arial" w:hAnsi="Arial"/>
      <w:b/>
      <w:bCs/>
      <w:color w:val="17365D" w:themeColor="text2" w:themeShade="BF"/>
      <w:sz w:val="20"/>
    </w:rPr>
  </w:style>
  <w:style w:type="character" w:styleId="Emphasis">
    <w:name w:val="Emphasis"/>
    <w:basedOn w:val="DefaultParagraphFont"/>
    <w:uiPriority w:val="20"/>
    <w:qFormat/>
    <w:rsid w:val="00C75815"/>
    <w:rPr>
      <w:i/>
      <w:iCs/>
    </w:rPr>
  </w:style>
  <w:style w:type="character" w:styleId="IntenseEmphasis">
    <w:name w:val="Intense Emphasis"/>
    <w:basedOn w:val="DefaultParagraphFont"/>
    <w:uiPriority w:val="21"/>
    <w:qFormat/>
    <w:rsid w:val="00C75815"/>
    <w:rPr>
      <w:b/>
      <w:bCs/>
      <w:i/>
      <w:iCs/>
      <w:color w:val="4F81BD" w:themeColor="accent1"/>
    </w:rPr>
  </w:style>
  <w:style w:type="paragraph" w:styleId="Title">
    <w:name w:val="Title"/>
    <w:basedOn w:val="Normal"/>
    <w:next w:val="Normal"/>
    <w:link w:val="TitleChar"/>
    <w:uiPriority w:val="10"/>
    <w:qFormat/>
    <w:rsid w:val="00A911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113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91130"/>
    <w:pPr>
      <w:widowControl/>
      <w:spacing w:after="0" w:line="240" w:lineRule="auto"/>
    </w:pPr>
    <w:rPr>
      <w:rFonts w:eastAsiaTheme="minorEastAsia"/>
    </w:rPr>
  </w:style>
  <w:style w:type="character" w:customStyle="1" w:styleId="blueten1">
    <w:name w:val="blueten1"/>
    <w:basedOn w:val="DefaultParagraphFont"/>
    <w:rsid w:val="00B21A50"/>
    <w:rPr>
      <w:rFonts w:ascii="Verdana" w:hAnsi="Verdana" w:hint="default"/>
      <w:color w:val="003399"/>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forms.boeing.com/docs/sea/pub/AcrobatUsers/F7/1000/F70115.pdf" TargetMode="External"/><Relationship Id="rId3" Type="http://schemas.openxmlformats.org/officeDocument/2006/relationships/styles" Target="styles.xml"/><Relationship Id="rId21" Type="http://schemas.openxmlformats.org/officeDocument/2006/relationships/hyperlink" Target="mailto:Kimberly.I.Balcerzak@boeing.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forms.boeing.com/docs/sea/pub/AcrobatUsers/F7/1000/F70115.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orms.boeing.com/docs/sea/pub/AcrobatUsers/F7/1000/F70115.pdf" TargetMode="External"/><Relationship Id="rId20" Type="http://schemas.openxmlformats.org/officeDocument/2006/relationships/hyperlink" Target="http://www.osha.gov/SLTC/hexavalentchromium/recognitio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orms.boeing.com/docs/sea/pub/AcrobatUsers/F7/1000/F70115.pdf" TargetMode="External"/><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http://forms.boeing.com/docs/sea/pub/AcrobatUsers/F7/1000/F70115.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C04FA-BB9D-407A-A0FD-92E429806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3765</Words>
  <Characters>21463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25178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hq833d</dc:creator>
  <cp:lastModifiedBy>Heitner, Lauren G</cp:lastModifiedBy>
  <cp:revision>10</cp:revision>
  <cp:lastPrinted>2015-03-27T13:22:00Z</cp:lastPrinted>
  <dcterms:created xsi:type="dcterms:W3CDTF">2015-03-27T13:01:00Z</dcterms:created>
  <dcterms:modified xsi:type="dcterms:W3CDTF">2018-09-24T21:23:00Z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2014-11-21T00:00:00Z</vt:filetime>
  </property>
  <property fmtid="{D5CDD505-2E9C-101B-9397-08002B2CF9AE}" pid="3" name="LastSaved">
    <vt:filetime>2014-11-21T00:00:00Z</vt:filetime>
  </property>
</Properties>
</file>